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Pr="000D0BFC" w:rsidR="002C30BC" w:rsidP="000D0BFC" w:rsidRDefault="003D331A" w14:paraId="1C069F6D" wp14:textId="77777777">
      <w:pPr>
        <w:pStyle w:val="BodyText3"/>
        <w:pBdr>
          <w:bottom w:val="single" w:color="auto" w:sz="12" w:space="1"/>
        </w:pBdr>
        <w:rPr>
          <w:rFonts w:ascii="Gill Sans Infant Std" w:hAnsi="Gill Sans Infant Std" w:cs="Calibri"/>
          <w:b w:val="0"/>
          <w:sz w:val="28"/>
          <w:szCs w:val="28"/>
          <w:u w:val="none"/>
          <w:lang w:val="en-US" w:eastAsia="fr-FR"/>
        </w:rPr>
      </w:pPr>
      <w:r w:rsidRPr="000D0BFC">
        <w:rPr>
          <w:rFonts w:ascii="Gill Sans Infant Std" w:hAnsi="Gill Sans Infant Std"/>
          <w:noProof/>
          <w:sz w:val="24"/>
        </w:rPr>
        <w:drawing>
          <wp:anchor xmlns:wp14="http://schemas.microsoft.com/office/word/2010/wordprocessingDrawing" distT="0" distB="0" distL="114300" distR="114300" simplePos="0" relativeHeight="251658752" behindDoc="1" locked="0" layoutInCell="1" allowOverlap="1" wp14:anchorId="3A43C54D" wp14:editId="7777777">
            <wp:simplePos x="0" y="0"/>
            <wp:positionH relativeFrom="column">
              <wp:posOffset>-400050</wp:posOffset>
            </wp:positionH>
            <wp:positionV relativeFrom="paragraph">
              <wp:posOffset>-143510</wp:posOffset>
            </wp:positionV>
            <wp:extent cx="6120130" cy="657860"/>
            <wp:effectExtent l="0" t="0" r="0" b="0"/>
            <wp:wrapTight wrapText="bothSides">
              <wp:wrapPolygon edited="0">
                <wp:start x="0" y="0"/>
                <wp:lineTo x="0" y="21266"/>
                <wp:lineTo x="21515" y="21266"/>
                <wp:lineTo x="2151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657860"/>
                    </a:xfrm>
                    <a:prstGeom prst="rect">
                      <a:avLst/>
                    </a:prstGeom>
                    <a:noFill/>
                  </pic:spPr>
                </pic:pic>
              </a:graphicData>
            </a:graphic>
            <wp14:sizeRelH relativeFrom="page">
              <wp14:pctWidth>0</wp14:pctWidth>
            </wp14:sizeRelH>
            <wp14:sizeRelV relativeFrom="page">
              <wp14:pctHeight>0</wp14:pctHeight>
            </wp14:sizeRelV>
          </wp:anchor>
        </w:drawing>
      </w:r>
      <w:r w:rsidRPr="000D0BFC" w:rsidR="001E2F40">
        <w:rPr>
          <w:rFonts w:ascii="Gill Sans Infant Std" w:hAnsi="Gill Sans Infant Std"/>
          <w:noProof/>
          <w:u w:val="none"/>
        </w:rPr>
        <w:t>Helping a Child to D</w:t>
      </w:r>
      <w:r w:rsidRPr="000D0BFC" w:rsidR="002C30BC">
        <w:rPr>
          <w:rFonts w:ascii="Gill Sans Infant Std" w:hAnsi="Gill Sans Infant Std"/>
          <w:noProof/>
          <w:u w:val="none"/>
        </w:rPr>
        <w:t>evelop</w:t>
      </w:r>
      <w:r w:rsidRPr="000D0BFC" w:rsidR="008A592E">
        <w:rPr>
          <w:rStyle w:val="Normal"/>
          <w:rFonts w:ascii="Gill Sans Infant Std" w:hAnsi="Gill Sans Infant Std"/>
          <w:snapToGrid w:val="0"/>
          <w:color w:val="000000"/>
          <w:w w:val="0"/>
          <w:sz w:val="0"/>
          <w:szCs w:val="0"/>
          <w:u w:val="none"/>
          <w:bdr w:val="none" w:color="000000" w:sz="0" w:space="0"/>
          <w:shd w:val="clear" w:color="000000" w:fill="000000"/>
          <w:lang w:val="x-none" w:eastAsia="x-none" w:bidi="x-none"/>
        </w:rPr>
        <w:t xml:space="preserve"> </w:t>
      </w:r>
    </w:p>
    <w:p xmlns:wp14="http://schemas.microsoft.com/office/word/2010/wordml" w:rsidRPr="000D0BFC" w:rsidR="002C30BC" w:rsidP="000D0BFC" w:rsidRDefault="002C30BC" w14:paraId="672A6659" wp14:textId="77777777">
      <w:pPr>
        <w:spacing w:after="0" w:line="240" w:lineRule="auto"/>
        <w:rPr>
          <w:rFonts w:ascii="Gill Sans Infant Std" w:hAnsi="Gill Sans Infant Std" w:cs="Calibri"/>
          <w:lang w:val="en-US" w:eastAsia="fr-FR"/>
        </w:rPr>
      </w:pPr>
    </w:p>
    <w:p xmlns:wp14="http://schemas.microsoft.com/office/word/2010/wordml" w:rsidRPr="000D0BFC" w:rsidR="009307B7" w:rsidP="0A58E600" w:rsidRDefault="002C30BC" w14:paraId="666FDA88" wp14:textId="77777777" wp14:noSpellErr="1">
      <w:pPr>
        <w:spacing w:after="0" w:line="240" w:lineRule="auto"/>
        <w:rPr>
          <w:rFonts w:ascii="Gill Sans Infant Std,Calibri" w:hAnsi="Gill Sans Infant Std,Calibri" w:eastAsia="Gill Sans Infant Std,Calibri" w:cs="Gill Sans Infant Std,Calibri"/>
          <w:sz w:val="20"/>
          <w:szCs w:val="20"/>
          <w:lang w:val="en-US" w:eastAsia="fr-FR"/>
        </w:rPr>
      </w:pPr>
      <w:r w:rsidRPr="0A58E600" w:rsidR="0A58E600">
        <w:rPr>
          <w:rFonts w:ascii="Gill Sans Infant Std" w:hAnsi="Gill Sans Infant Std" w:eastAsia="Gill Sans Infant Std" w:cs="Gill Sans Infant Std"/>
          <w:sz w:val="20"/>
          <w:szCs w:val="20"/>
          <w:lang w:val="en-US" w:eastAsia="fr-FR"/>
        </w:rPr>
        <w:t xml:space="preserve">IYCF-E is not just about feeding – it also needs to ensure the appropriate care and development of the child. </w:t>
      </w:r>
      <w:r w:rsidRPr="0A58E600" w:rsidR="0A58E600">
        <w:rPr>
          <w:rFonts w:ascii="Gill Sans Infant Std" w:hAnsi="Gill Sans Infant Std" w:eastAsia="Gill Sans Infant Std" w:cs="Gill Sans Infant Std"/>
          <w:sz w:val="20"/>
          <w:szCs w:val="20"/>
          <w:lang w:val="en-US" w:eastAsia="fr-FR"/>
        </w:rPr>
        <w:t>UNICEF has outlined five essential elements f</w:t>
      </w:r>
      <w:r w:rsidRPr="0A58E600" w:rsidR="0A58E600">
        <w:rPr>
          <w:rFonts w:ascii="Gill Sans Infant Std" w:hAnsi="Gill Sans Infant Std" w:eastAsia="Gill Sans Infant Std" w:cs="Gill Sans Infant Std"/>
          <w:sz w:val="20"/>
          <w:szCs w:val="20"/>
          <w:lang w:val="en-US" w:eastAsia="fr-FR"/>
        </w:rPr>
        <w:t>or a child’s proper development:</w:t>
      </w:r>
    </w:p>
    <w:p xmlns:wp14="http://schemas.microsoft.com/office/word/2010/wordml" w:rsidRPr="000D0BFC" w:rsidR="009307B7" w:rsidP="000D0BFC" w:rsidRDefault="009307B7" w14:paraId="0A37501D" wp14:textId="77777777">
      <w:pPr>
        <w:spacing w:after="0" w:line="240" w:lineRule="auto"/>
        <w:rPr>
          <w:rFonts w:ascii="Gill Sans Infant Std" w:hAnsi="Gill Sans Infant Std" w:cs="Calibri"/>
          <w:sz w:val="20"/>
          <w:szCs w:val="20"/>
          <w:lang w:val="en-US" w:eastAsia="fr-FR"/>
        </w:rPr>
      </w:pPr>
    </w:p>
    <w:p xmlns:wp14="http://schemas.microsoft.com/office/word/2010/wordml" w:rsidRPr="000D0BFC" w:rsidR="009307B7" w:rsidP="0A58E600" w:rsidRDefault="009307B7" w14:paraId="0AC2FFF1" wp14:textId="77777777" wp14:noSpellErr="1">
      <w:pPr>
        <w:numPr>
          <w:ilvl w:val="0"/>
          <w:numId w:val="2"/>
        </w:numPr>
        <w:spacing w:after="0" w:line="240" w:lineRule="auto"/>
        <w:rPr>
          <w:rFonts w:ascii="Gill Sans Infant Std,Calibri" w:hAnsi="Gill Sans Infant Std,Calibri" w:eastAsia="Gill Sans Infant Std,Calibri" w:cs="Gill Sans Infant Std,Calibri"/>
          <w:sz w:val="20"/>
          <w:szCs w:val="20"/>
          <w:lang w:val="en-US" w:eastAsia="fr-FR"/>
        </w:rPr>
      </w:pPr>
      <w:r w:rsidRPr="0A58E600" w:rsidR="0A58E600">
        <w:rPr>
          <w:rFonts w:ascii="Gill Sans Infant Std" w:hAnsi="Gill Sans Infant Std" w:eastAsia="Gill Sans Infant Std" w:cs="Gill Sans Infant Std"/>
          <w:sz w:val="20"/>
          <w:szCs w:val="20"/>
          <w:lang w:val="en-US" w:eastAsia="fr-FR"/>
        </w:rPr>
        <w:t xml:space="preserve">The </w:t>
      </w:r>
      <w:r w:rsidRPr="0A58E600" w:rsidR="0A58E600">
        <w:rPr>
          <w:rFonts w:ascii="Gill Sans Infant Std" w:hAnsi="Gill Sans Infant Std" w:eastAsia="Gill Sans Infant Std" w:cs="Gill Sans Infant Std"/>
          <w:b w:val="1"/>
          <w:bCs w:val="1"/>
          <w:sz w:val="20"/>
          <w:szCs w:val="20"/>
          <w:lang w:val="en-US" w:eastAsia="fr-FR"/>
        </w:rPr>
        <w:t>care and attention</w:t>
      </w:r>
      <w:r w:rsidRPr="0A58E600" w:rsidR="0A58E600">
        <w:rPr>
          <w:rFonts w:ascii="Gill Sans Infant Std" w:hAnsi="Gill Sans Infant Std" w:eastAsia="Gill Sans Infant Std" w:cs="Gill Sans Infant Std"/>
          <w:sz w:val="20"/>
          <w:szCs w:val="20"/>
          <w:lang w:val="en-US" w:eastAsia="fr-FR"/>
        </w:rPr>
        <w:t xml:space="preserve"> that a child receives for the first 8 years of his life, </w:t>
      </w:r>
      <w:r w:rsidRPr="0A58E600" w:rsidR="0A58E600">
        <w:rPr>
          <w:rFonts w:ascii="Gill Sans Infant Std" w:hAnsi="Gill Sans Infant Std" w:eastAsia="Gill Sans Infant Std" w:cs="Gill Sans Infant Std"/>
          <w:b w:val="1"/>
          <w:bCs w:val="1"/>
          <w:sz w:val="20"/>
          <w:szCs w:val="20"/>
          <w:lang w:val="en-US" w:eastAsia="fr-FR"/>
        </w:rPr>
        <w:t>particularly the first 3, are crucial and determining for his future</w:t>
      </w:r>
      <w:r w:rsidRPr="0A58E600" w:rsidR="0A58E600">
        <w:rPr>
          <w:rFonts w:ascii="Gill Sans Infant Std,Calibri" w:hAnsi="Gill Sans Infant Std,Calibri" w:eastAsia="Gill Sans Infant Std,Calibri" w:cs="Gill Sans Infant Std,Calibri"/>
          <w:sz w:val="20"/>
          <w:szCs w:val="20"/>
          <w:lang w:val="en-US" w:eastAsia="fr-FR"/>
        </w:rPr>
        <w:t xml:space="preserve">. </w:t>
      </w:r>
    </w:p>
    <w:p xmlns:wp14="http://schemas.microsoft.com/office/word/2010/wordml" w:rsidRPr="000D0BFC" w:rsidR="009307B7" w:rsidP="0A58E600" w:rsidRDefault="009307B7" w14:paraId="04F1EFB3" wp14:textId="77777777" wp14:noSpellErr="1">
      <w:pPr>
        <w:numPr>
          <w:ilvl w:val="0"/>
          <w:numId w:val="2"/>
        </w:numPr>
        <w:spacing w:after="0" w:line="240" w:lineRule="auto"/>
        <w:rPr>
          <w:rFonts w:ascii="Gill Sans Infant Std,Calibri" w:hAnsi="Gill Sans Infant Std,Calibri" w:eastAsia="Gill Sans Infant Std,Calibri" w:cs="Gill Sans Infant Std,Calibri"/>
          <w:sz w:val="20"/>
          <w:szCs w:val="20"/>
          <w:lang w:val="en-US" w:eastAsia="fr-FR"/>
        </w:rPr>
      </w:pPr>
      <w:r w:rsidRPr="0A58E600" w:rsidR="0A58E600">
        <w:rPr>
          <w:rFonts w:ascii="Gill Sans Infant Std" w:hAnsi="Gill Sans Infant Std" w:eastAsia="Gill Sans Infant Std" w:cs="Gill Sans Infant Std"/>
          <w:sz w:val="20"/>
          <w:szCs w:val="20"/>
          <w:lang w:val="en-US" w:eastAsia="fr-FR"/>
        </w:rPr>
        <w:t xml:space="preserve">In order to grow and develop, babies need </w:t>
      </w:r>
      <w:r w:rsidRPr="0A58E600" w:rsidR="0A58E600">
        <w:rPr>
          <w:rFonts w:ascii="Gill Sans Infant Std" w:hAnsi="Gill Sans Infant Std" w:eastAsia="Gill Sans Infant Std" w:cs="Gill Sans Infant Std"/>
          <w:b w:val="1"/>
          <w:bCs w:val="1"/>
          <w:sz w:val="20"/>
          <w:szCs w:val="20"/>
          <w:lang w:val="en-US" w:eastAsia="fr-FR"/>
        </w:rPr>
        <w:t>affection, attention and stimulation as well as good nutrition and appropriate health care</w:t>
      </w:r>
      <w:r w:rsidRPr="0A58E600" w:rsidR="0A58E600">
        <w:rPr>
          <w:rFonts w:ascii="Gill Sans Infant Std,Calibri" w:hAnsi="Gill Sans Infant Std,Calibri" w:eastAsia="Gill Sans Infant Std,Calibri" w:cs="Gill Sans Infant Std,Calibri"/>
          <w:sz w:val="20"/>
          <w:szCs w:val="20"/>
          <w:lang w:val="en-US" w:eastAsia="fr-FR"/>
        </w:rPr>
        <w:t xml:space="preserve">. </w:t>
      </w:r>
    </w:p>
    <w:p xmlns:wp14="http://schemas.microsoft.com/office/word/2010/wordml" w:rsidRPr="000D0BFC" w:rsidR="009307B7" w:rsidP="0A58E600" w:rsidRDefault="009307B7" w14:paraId="41D970B1" wp14:textId="77777777" wp14:noSpellErr="1">
      <w:pPr>
        <w:numPr>
          <w:ilvl w:val="0"/>
          <w:numId w:val="2"/>
        </w:numPr>
        <w:spacing w:after="0" w:line="240" w:lineRule="auto"/>
        <w:rPr>
          <w:rFonts w:ascii="Gill Sans Infant Std,Calibri" w:hAnsi="Gill Sans Infant Std,Calibri" w:eastAsia="Gill Sans Infant Std,Calibri" w:cs="Gill Sans Infant Std,Calibri"/>
          <w:sz w:val="20"/>
          <w:szCs w:val="20"/>
          <w:lang w:val="en-US" w:eastAsia="fr-FR"/>
        </w:rPr>
      </w:pPr>
      <w:r w:rsidRPr="0A58E600" w:rsidR="0A58E600">
        <w:rPr>
          <w:rFonts w:ascii="Gill Sans Infant Std" w:hAnsi="Gill Sans Infant Std" w:eastAsia="Gill Sans Infant Std" w:cs="Gill Sans Infant Std"/>
          <w:sz w:val="20"/>
          <w:szCs w:val="20"/>
          <w:lang w:val="en-US" w:eastAsia="fr-FR"/>
        </w:rPr>
        <w:t xml:space="preserve">Children must be </w:t>
      </w:r>
      <w:r w:rsidRPr="0A58E600" w:rsidR="0A58E600">
        <w:rPr>
          <w:rFonts w:ascii="Gill Sans Infant Std" w:hAnsi="Gill Sans Infant Std" w:eastAsia="Gill Sans Infant Std" w:cs="Gill Sans Infant Std"/>
          <w:b w:val="1"/>
          <w:bCs w:val="1"/>
          <w:sz w:val="20"/>
          <w:szCs w:val="20"/>
          <w:lang w:val="en-US" w:eastAsia="fr-FR"/>
        </w:rPr>
        <w:t>encouraged to play and explore</w:t>
      </w:r>
      <w:r w:rsidRPr="0A58E600" w:rsidR="0A58E600">
        <w:rPr>
          <w:rFonts w:ascii="Gill Sans Infant Std" w:hAnsi="Gill Sans Infant Std" w:eastAsia="Gill Sans Infant Std" w:cs="Gill Sans Infant Std"/>
          <w:sz w:val="20"/>
          <w:szCs w:val="20"/>
          <w:lang w:val="en-US" w:eastAsia="fr-FR"/>
        </w:rPr>
        <w:t xml:space="preserve">. It is in this way that they become enriched and develop socially, emotional, physically and intellectually. </w:t>
      </w:r>
    </w:p>
    <w:p xmlns:wp14="http://schemas.microsoft.com/office/word/2010/wordml" w:rsidRPr="000D0BFC" w:rsidR="009307B7" w:rsidP="0A58E600" w:rsidRDefault="009307B7" w14:paraId="14FBF89D" wp14:textId="77777777" wp14:noSpellErr="1">
      <w:pPr>
        <w:numPr>
          <w:ilvl w:val="0"/>
          <w:numId w:val="2"/>
        </w:numPr>
        <w:spacing w:after="0" w:line="240" w:lineRule="auto"/>
        <w:rPr>
          <w:rFonts w:ascii="Gill Sans Infant Std,Calibri" w:hAnsi="Gill Sans Infant Std,Calibri" w:eastAsia="Gill Sans Infant Std,Calibri" w:cs="Gill Sans Infant Std,Calibri"/>
          <w:sz w:val="20"/>
          <w:szCs w:val="20"/>
          <w:lang w:val="en-US" w:eastAsia="fr-FR"/>
        </w:rPr>
      </w:pPr>
      <w:r w:rsidRPr="0A58E600" w:rsidR="0A58E600">
        <w:rPr>
          <w:rFonts w:ascii="Gill Sans Infant Std" w:hAnsi="Gill Sans Infant Std" w:eastAsia="Gill Sans Infant Std" w:cs="Gill Sans Infant Std"/>
          <w:sz w:val="20"/>
          <w:szCs w:val="20"/>
          <w:lang w:val="en-US" w:eastAsia="fr-FR"/>
        </w:rPr>
        <w:t xml:space="preserve">Children </w:t>
      </w:r>
      <w:r w:rsidRPr="0A58E600" w:rsidR="0A58E600">
        <w:rPr>
          <w:rFonts w:ascii="Gill Sans Infant Std" w:hAnsi="Gill Sans Infant Std" w:eastAsia="Gill Sans Infant Std" w:cs="Gill Sans Infant Std"/>
          <w:b w:val="1"/>
          <w:bCs w:val="1"/>
          <w:sz w:val="20"/>
          <w:szCs w:val="20"/>
          <w:lang w:val="en-US" w:eastAsia="fr-FR"/>
        </w:rPr>
        <w:t>learn behavior by imitating</w:t>
      </w:r>
      <w:r w:rsidRPr="0A58E600" w:rsidR="0A58E600">
        <w:rPr>
          <w:rFonts w:ascii="Gill Sans Infant Std" w:hAnsi="Gill Sans Infant Std" w:eastAsia="Gill Sans Infant Std" w:cs="Gill Sans Infant Std"/>
          <w:sz w:val="20"/>
          <w:szCs w:val="20"/>
          <w:lang w:val="en-US" w:eastAsia="fr-FR"/>
        </w:rPr>
        <w:t xml:space="preserve"> the behavior of those around them. </w:t>
      </w:r>
    </w:p>
    <w:p xmlns:wp14="http://schemas.microsoft.com/office/word/2010/wordml" w:rsidRPr="000D0BFC" w:rsidR="009307B7" w:rsidP="0A58E600" w:rsidRDefault="009307B7" w14:paraId="27B274A4" wp14:textId="77777777" wp14:noSpellErr="1">
      <w:pPr>
        <w:numPr>
          <w:ilvl w:val="0"/>
          <w:numId w:val="2"/>
        </w:numPr>
        <w:spacing w:after="0" w:line="240" w:lineRule="auto"/>
        <w:rPr>
          <w:rFonts w:ascii="Gill Sans Infant Std,Calibri" w:hAnsi="Gill Sans Infant Std,Calibri" w:eastAsia="Gill Sans Infant Std,Calibri" w:cs="Gill Sans Infant Std,Calibri"/>
          <w:sz w:val="20"/>
          <w:szCs w:val="20"/>
          <w:lang w:val="en-US" w:eastAsia="fr-FR"/>
        </w:rPr>
      </w:pPr>
      <w:r w:rsidRPr="0A58E600" w:rsidR="0A58E600">
        <w:rPr>
          <w:rFonts w:ascii="Gill Sans Infant Std" w:hAnsi="Gill Sans Infant Std" w:eastAsia="Gill Sans Infant Std" w:cs="Gill Sans Infant Std"/>
          <w:sz w:val="20"/>
          <w:szCs w:val="20"/>
          <w:lang w:val="en-US" w:eastAsia="fr-FR"/>
        </w:rPr>
        <w:t xml:space="preserve">Parents and those who take care of children must be </w:t>
      </w:r>
      <w:r w:rsidRPr="0A58E600" w:rsidR="0A58E600">
        <w:rPr>
          <w:rFonts w:ascii="Gill Sans Infant Std" w:hAnsi="Gill Sans Infant Std" w:eastAsia="Gill Sans Infant Std" w:cs="Gill Sans Infant Std"/>
          <w:b w:val="1"/>
          <w:bCs w:val="1"/>
          <w:sz w:val="20"/>
          <w:szCs w:val="20"/>
          <w:lang w:val="en-US" w:eastAsia="fr-FR"/>
        </w:rPr>
        <w:t>capable of noticing the signs signifying a slowdown of growth and development</w:t>
      </w:r>
      <w:r w:rsidRPr="0A58E600" w:rsidR="0A58E600">
        <w:rPr>
          <w:rFonts w:ascii="Gill Sans Infant Std,Calibri" w:hAnsi="Gill Sans Infant Std,Calibri" w:eastAsia="Gill Sans Infant Std,Calibri" w:cs="Gill Sans Infant Std,Calibri"/>
          <w:sz w:val="20"/>
          <w:szCs w:val="20"/>
          <w:lang w:val="en-US" w:eastAsia="fr-FR"/>
        </w:rPr>
        <w:t xml:space="preserve">. </w:t>
      </w:r>
    </w:p>
    <w:p xmlns:wp14="http://schemas.microsoft.com/office/word/2010/wordml" w:rsidRPr="000D0BFC" w:rsidR="009307B7" w:rsidP="0A58E600" w:rsidRDefault="009307B7" w14:paraId="08190080" wp14:textId="77777777" wp14:noSpellErr="1">
      <w:pPr>
        <w:spacing w:after="0" w:line="240" w:lineRule="auto"/>
        <w:rPr>
          <w:rFonts w:ascii="Gill Sans Infant Std,Calibri" w:hAnsi="Gill Sans Infant Std,Calibri" w:eastAsia="Gill Sans Infant Std,Calibri" w:cs="Gill Sans Infant Std,Calibri"/>
          <w:sz w:val="20"/>
          <w:szCs w:val="20"/>
          <w:lang w:val="en-US" w:eastAsia="fr-FR"/>
        </w:rPr>
      </w:pPr>
      <w:r w:rsidRPr="0A58E600" w:rsidR="0A58E600">
        <w:rPr>
          <w:rFonts w:ascii="Gill Sans Infant Std" w:hAnsi="Gill Sans Infant Std" w:eastAsia="Gill Sans Infant Std" w:cs="Gill Sans Infant Std"/>
          <w:sz w:val="20"/>
          <w:szCs w:val="20"/>
          <w:lang w:val="en-US" w:eastAsia="fr-FR"/>
        </w:rPr>
        <w:t xml:space="preserve">The following table outlines these different phases and categorizes them according to the functions that they deal with. </w:t>
      </w:r>
    </w:p>
    <w:tbl>
      <w:tblPr>
        <w:tblpPr w:leftFromText="141" w:rightFromText="141" w:vertAnchor="text" w:horzAnchor="margin" w:tblpY="213"/>
        <w:tblOverlap w:val="never"/>
        <w:tblW w:w="9142"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pct5" w:color="auto" w:fill="auto"/>
        <w:tblLayout w:type="fixed"/>
        <w:tblCellMar>
          <w:left w:w="70" w:type="dxa"/>
          <w:right w:w="70" w:type="dxa"/>
        </w:tblCellMar>
        <w:tblLook w:val="0000" w:firstRow="0" w:lastRow="0" w:firstColumn="0" w:lastColumn="0" w:noHBand="0" w:noVBand="0"/>
      </w:tblPr>
      <w:tblGrid>
        <w:gridCol w:w="851"/>
        <w:gridCol w:w="2054"/>
        <w:gridCol w:w="1985"/>
        <w:gridCol w:w="1984"/>
        <w:gridCol w:w="2268"/>
      </w:tblGrid>
      <w:tr xmlns:wp14="http://schemas.microsoft.com/office/word/2010/wordml" w:rsidRPr="000D0BFC" w:rsidR="009307B7" w:rsidTr="0A58E600" w14:paraId="239D884D" wp14:textId="77777777">
        <w:trPr>
          <w:cantSplit/>
          <w:trHeight w:val="166"/>
        </w:trPr>
        <w:tc>
          <w:tcPr>
            <w:tcW w:w="851" w:type="dxa"/>
            <w:tcBorders>
              <w:top w:val="double" w:color="auto" w:sz="4" w:space="0"/>
              <w:bottom w:val="double" w:color="auto" w:sz="4" w:space="0"/>
            </w:tcBorders>
            <w:shd w:val="clear" w:color="auto" w:fill="FFFFFF" w:themeFill="background1"/>
            <w:tcMar/>
            <w:textDirection w:val="btLr"/>
            <w:vAlign w:val="center"/>
          </w:tcPr>
          <w:p w:rsidRPr="000D0BFC" w:rsidR="009307B7" w:rsidP="000D0BFC" w:rsidRDefault="009307B7" w14:paraId="5DAB6C7B" wp14:textId="77777777">
            <w:pPr>
              <w:spacing w:after="0" w:line="240" w:lineRule="auto"/>
              <w:ind w:left="113" w:right="113"/>
              <w:rPr>
                <w:rFonts w:ascii="Gill Sans Infant Std" w:hAnsi="Gill Sans Infant Std" w:cs="Calibri"/>
                <w:b/>
                <w:bCs/>
                <w:sz w:val="20"/>
                <w:szCs w:val="20"/>
                <w:lang w:val="en-US" w:eastAsia="fr-FR"/>
              </w:rPr>
            </w:pPr>
          </w:p>
        </w:tc>
        <w:tc>
          <w:tcPr>
            <w:tcW w:w="2054" w:type="dxa"/>
            <w:tcBorders>
              <w:top w:val="double" w:color="auto" w:sz="4" w:space="0"/>
              <w:bottom w:val="double" w:color="auto" w:sz="4" w:space="0"/>
            </w:tcBorders>
            <w:shd w:val="clear" w:color="auto" w:fill="FFFFFF" w:themeFill="background1"/>
            <w:tcMar/>
          </w:tcPr>
          <w:p w:rsidRPr="000D0BFC" w:rsidR="009307B7" w:rsidP="0A58E600" w:rsidRDefault="009307B7" w14:paraId="51506D2C" wp14:textId="77777777" wp14:noSpellErr="1">
            <w:pPr>
              <w:spacing w:after="0" w:line="240" w:lineRule="auto"/>
              <w:rPr>
                <w:rFonts w:ascii="Gill Sans Infant Std,Calibri" w:hAnsi="Gill Sans Infant Std,Calibri" w:eastAsia="Gill Sans Infant Std,Calibri" w:cs="Gill Sans Infant Std,Calibri"/>
                <w:b w:val="1"/>
                <w:bCs w:val="1"/>
                <w:sz w:val="20"/>
                <w:szCs w:val="20"/>
                <w:lang w:val="en-US" w:eastAsia="fr-FR"/>
              </w:rPr>
            </w:pPr>
            <w:r w:rsidRPr="0A58E600" w:rsidR="0A58E600">
              <w:rPr>
                <w:rFonts w:ascii="Gill Sans Infant Std" w:hAnsi="Gill Sans Infant Std" w:eastAsia="Gill Sans Infant Std" w:cs="Gill Sans Infant Std"/>
                <w:b w:val="1"/>
                <w:bCs w:val="1"/>
                <w:sz w:val="20"/>
                <w:szCs w:val="20"/>
                <w:lang w:val="en-US" w:eastAsia="fr-FR"/>
              </w:rPr>
              <w:t>Motor Skills</w:t>
            </w:r>
          </w:p>
        </w:tc>
        <w:tc>
          <w:tcPr>
            <w:tcW w:w="1985" w:type="dxa"/>
            <w:tcBorders>
              <w:top w:val="double" w:color="auto" w:sz="4" w:space="0"/>
              <w:bottom w:val="double" w:color="auto" w:sz="4" w:space="0"/>
            </w:tcBorders>
            <w:shd w:val="clear" w:color="auto" w:fill="FFFFFF" w:themeFill="background1"/>
            <w:tcMar/>
          </w:tcPr>
          <w:p w:rsidRPr="000D0BFC" w:rsidR="009307B7" w:rsidP="0A58E600" w:rsidRDefault="009307B7" w14:paraId="024F676F" wp14:textId="77777777" wp14:noSpellErr="1">
            <w:pPr>
              <w:spacing w:after="0" w:line="240" w:lineRule="auto"/>
              <w:rPr>
                <w:rFonts w:ascii="Gill Sans Infant Std,Calibri" w:hAnsi="Gill Sans Infant Std,Calibri" w:eastAsia="Gill Sans Infant Std,Calibri" w:cs="Gill Sans Infant Std,Calibri"/>
                <w:b w:val="1"/>
                <w:bCs w:val="1"/>
                <w:sz w:val="20"/>
                <w:szCs w:val="20"/>
                <w:lang w:val="en-US" w:eastAsia="fr-FR"/>
              </w:rPr>
            </w:pPr>
            <w:r w:rsidRPr="0A58E600" w:rsidR="0A58E600">
              <w:rPr>
                <w:rFonts w:ascii="Gill Sans Infant Std" w:hAnsi="Gill Sans Infant Std" w:eastAsia="Gill Sans Infant Std" w:cs="Gill Sans Infant Std"/>
                <w:b w:val="1"/>
                <w:bCs w:val="1"/>
                <w:sz w:val="20"/>
                <w:szCs w:val="20"/>
                <w:lang w:val="en-US" w:eastAsia="fr-FR"/>
              </w:rPr>
              <w:t>Language</w:t>
            </w:r>
          </w:p>
        </w:tc>
        <w:tc>
          <w:tcPr>
            <w:tcW w:w="1984" w:type="dxa"/>
            <w:tcBorders>
              <w:top w:val="double" w:color="auto" w:sz="4" w:space="0"/>
              <w:bottom w:val="double" w:color="auto" w:sz="4" w:space="0"/>
            </w:tcBorders>
            <w:shd w:val="clear" w:color="auto" w:fill="FFFFFF" w:themeFill="background1"/>
            <w:tcMar/>
          </w:tcPr>
          <w:p w:rsidRPr="000D0BFC" w:rsidR="009307B7" w:rsidP="0A58E600" w:rsidRDefault="009307B7" w14:paraId="49C0DDC3" wp14:textId="77777777" wp14:noSpellErr="1">
            <w:pPr>
              <w:spacing w:after="0" w:line="240" w:lineRule="auto"/>
              <w:rPr>
                <w:rFonts w:ascii="Gill Sans Infant Std,Calibri" w:hAnsi="Gill Sans Infant Std,Calibri" w:eastAsia="Gill Sans Infant Std,Calibri" w:cs="Gill Sans Infant Std,Calibri"/>
                <w:b w:val="1"/>
                <w:bCs w:val="1"/>
                <w:sz w:val="20"/>
                <w:szCs w:val="20"/>
                <w:lang w:val="en-US" w:eastAsia="fr-FR"/>
              </w:rPr>
            </w:pPr>
            <w:r w:rsidRPr="0A58E600" w:rsidR="0A58E600">
              <w:rPr>
                <w:rFonts w:ascii="Gill Sans Infant Std" w:hAnsi="Gill Sans Infant Std" w:eastAsia="Gill Sans Infant Std" w:cs="Gill Sans Infant Std"/>
                <w:b w:val="1"/>
                <w:bCs w:val="1"/>
                <w:sz w:val="20"/>
                <w:szCs w:val="20"/>
                <w:lang w:val="en-US" w:eastAsia="fr-FR"/>
              </w:rPr>
              <w:t>Cognitive</w:t>
            </w:r>
          </w:p>
        </w:tc>
        <w:tc>
          <w:tcPr>
            <w:tcW w:w="2268" w:type="dxa"/>
            <w:tcBorders>
              <w:top w:val="double" w:color="auto" w:sz="4" w:space="0"/>
              <w:bottom w:val="double" w:color="auto" w:sz="4" w:space="0"/>
            </w:tcBorders>
            <w:shd w:val="clear" w:color="auto" w:fill="FFFFFF" w:themeFill="background1"/>
            <w:tcMar/>
          </w:tcPr>
          <w:p w:rsidRPr="000D0BFC" w:rsidR="009307B7" w:rsidP="0A58E600" w:rsidRDefault="009307B7" w14:paraId="50428A68" wp14:textId="77777777" wp14:noSpellErr="1">
            <w:pPr>
              <w:spacing w:after="0" w:line="240" w:lineRule="auto"/>
              <w:rPr>
                <w:rFonts w:ascii="Gill Sans Infant Std,Calibri" w:hAnsi="Gill Sans Infant Std,Calibri" w:eastAsia="Gill Sans Infant Std,Calibri" w:cs="Gill Sans Infant Std,Calibri"/>
                <w:b w:val="1"/>
                <w:bCs w:val="1"/>
                <w:sz w:val="20"/>
                <w:szCs w:val="20"/>
                <w:lang w:val="en-US" w:eastAsia="fr-FR"/>
              </w:rPr>
            </w:pPr>
            <w:r w:rsidRPr="0A58E600" w:rsidR="0A58E600">
              <w:rPr>
                <w:rFonts w:ascii="Gill Sans Infant Std" w:hAnsi="Gill Sans Infant Std" w:eastAsia="Gill Sans Infant Std" w:cs="Gill Sans Infant Std"/>
                <w:b w:val="1"/>
                <w:bCs w:val="1"/>
                <w:sz w:val="20"/>
                <w:szCs w:val="20"/>
                <w:lang w:val="en-US" w:eastAsia="fr-FR"/>
              </w:rPr>
              <w:t>Social and play</w:t>
            </w:r>
          </w:p>
        </w:tc>
      </w:tr>
      <w:tr xmlns:wp14="http://schemas.microsoft.com/office/word/2010/wordml" w:rsidRPr="000D0BFC" w:rsidR="009307B7" w:rsidTr="0A58E600" w14:paraId="13A9F9A2" wp14:textId="77777777">
        <w:trPr>
          <w:cantSplit/>
          <w:trHeight w:val="1105"/>
        </w:trPr>
        <w:tc>
          <w:tcPr>
            <w:tcW w:w="851" w:type="dxa"/>
            <w:tcBorders>
              <w:top w:val="double" w:color="auto" w:sz="4" w:space="0"/>
            </w:tcBorders>
            <w:shd w:val="clear" w:color="auto" w:fill="FFFFFF" w:themeFill="background1"/>
            <w:tcMar/>
            <w:textDirection w:val="btLr"/>
            <w:vAlign w:val="center"/>
          </w:tcPr>
          <w:p w:rsidRPr="000D0BFC" w:rsidR="009307B7" w:rsidP="0A58E600" w:rsidRDefault="009307B7" w14:paraId="04498019" wp14:textId="77777777" wp14:noSpellErr="1">
            <w:pPr>
              <w:spacing w:after="0" w:line="240" w:lineRule="auto"/>
              <w:ind w:left="113" w:right="113"/>
              <w:rPr>
                <w:rFonts w:ascii="Gill Sans Infant Std,Calibri" w:hAnsi="Gill Sans Infant Std,Calibri" w:eastAsia="Gill Sans Infant Std,Calibri" w:cs="Gill Sans Infant Std,Calibri"/>
                <w:b w:val="1"/>
                <w:bCs w:val="1"/>
                <w:sz w:val="20"/>
                <w:szCs w:val="20"/>
                <w:lang w:val="en-US" w:eastAsia="fr-FR"/>
              </w:rPr>
            </w:pPr>
            <w:r w:rsidRPr="0A58E600" w:rsidR="0A58E600">
              <w:rPr>
                <w:rFonts w:ascii="Gill Sans Infant Std" w:hAnsi="Gill Sans Infant Std" w:eastAsia="Gill Sans Infant Std" w:cs="Gill Sans Infant Std"/>
                <w:b w:val="1"/>
                <w:bCs w:val="1"/>
                <w:sz w:val="20"/>
                <w:szCs w:val="20"/>
                <w:lang w:val="en-US" w:eastAsia="fr-FR"/>
              </w:rPr>
              <w:t>During Pregnancy</w:t>
            </w:r>
          </w:p>
        </w:tc>
        <w:tc>
          <w:tcPr>
            <w:tcW w:w="2054" w:type="dxa"/>
            <w:tcBorders>
              <w:top w:val="double" w:color="auto" w:sz="4" w:space="0"/>
            </w:tcBorders>
            <w:shd w:val="clear" w:color="auto" w:fill="FFFFFF" w:themeFill="background1"/>
            <w:tcMar/>
          </w:tcPr>
          <w:p w:rsidRPr="000D0BFC" w:rsidR="009307B7" w:rsidP="0A58E600" w:rsidRDefault="009307B7" w14:paraId="7F9209C1" wp14:textId="77777777" wp14:noSpellErr="1">
            <w:pPr>
              <w:numPr>
                <w:ilvl w:val="0"/>
                <w:numId w:val="1"/>
              </w:numPr>
              <w:spacing w:after="0" w:line="240" w:lineRule="auto"/>
              <w:rPr>
                <w:rFonts w:ascii="Gill Sans Infant Std,Calibri" w:hAnsi="Gill Sans Infant Std,Calibri" w:eastAsia="Gill Sans Infant Std,Calibri" w:cs="Gill Sans Infant Std,Calibri"/>
                <w:i w:val="1"/>
                <w:iCs w:val="1"/>
                <w:sz w:val="20"/>
                <w:szCs w:val="20"/>
                <w:lang w:val="en-US" w:eastAsia="fr-FR"/>
              </w:rPr>
            </w:pPr>
            <w:r w:rsidRPr="0A58E600" w:rsidR="0A58E600">
              <w:rPr>
                <w:rFonts w:ascii="Gill Sans Infant Std" w:hAnsi="Gill Sans Infant Std" w:eastAsia="Gill Sans Infant Std" w:cs="Gill Sans Infant Std"/>
                <w:i w:val="1"/>
                <w:iCs w:val="1"/>
                <w:sz w:val="20"/>
                <w:szCs w:val="20"/>
                <w:lang w:val="en-US" w:eastAsia="fr-FR"/>
              </w:rPr>
              <w:t xml:space="preserve">He can touch his mother's abdominal walls                      </w:t>
            </w:r>
          </w:p>
          <w:p w:rsidRPr="000D0BFC" w:rsidR="009307B7" w:rsidP="0A58E600" w:rsidRDefault="009307B7" w14:paraId="0730CCF2" wp14:textId="77777777" wp14:noSpellErr="1">
            <w:pPr>
              <w:numPr>
                <w:ilvl w:val="0"/>
                <w:numId w:val="1"/>
              </w:numPr>
              <w:spacing w:after="0" w:line="240" w:lineRule="auto"/>
              <w:rPr>
                <w:rFonts w:ascii="Gill Sans Infant Std,Calibri" w:hAnsi="Gill Sans Infant Std,Calibri" w:eastAsia="Gill Sans Infant Std,Calibri" w:cs="Gill Sans Infant Std,Calibri"/>
                <w:i w:val="1"/>
                <w:iCs w:val="1"/>
                <w:sz w:val="20"/>
                <w:szCs w:val="20"/>
                <w:lang w:val="en-US" w:eastAsia="fr-FR"/>
              </w:rPr>
            </w:pPr>
            <w:r w:rsidRPr="0A58E600" w:rsidR="0A58E600">
              <w:rPr>
                <w:rFonts w:ascii="Gill Sans Infant Std" w:hAnsi="Gill Sans Infant Std" w:eastAsia="Gill Sans Infant Std" w:cs="Gill Sans Infant Std"/>
                <w:i w:val="1"/>
                <w:iCs w:val="1"/>
                <w:sz w:val="20"/>
                <w:szCs w:val="20"/>
                <w:lang w:val="en-US" w:eastAsia="fr-FR"/>
              </w:rPr>
              <w:t xml:space="preserve"> He sucks his thumb             </w:t>
            </w:r>
          </w:p>
          <w:p w:rsidRPr="000D0BFC" w:rsidR="009307B7" w:rsidP="0A58E600" w:rsidRDefault="009307B7" w14:paraId="4A12E7D3" wp14:textId="77777777" wp14:noSpellErr="1">
            <w:pPr>
              <w:numPr>
                <w:ilvl w:val="0"/>
                <w:numId w:val="1"/>
              </w:numPr>
              <w:spacing w:after="0" w:line="240" w:lineRule="auto"/>
              <w:rPr>
                <w:rFonts w:ascii="Gill Sans Infant Std,Calibri" w:hAnsi="Gill Sans Infant Std,Calibri" w:eastAsia="Gill Sans Infant Std,Calibri" w:cs="Gill Sans Infant Std,Calibri"/>
                <w:i w:val="1"/>
                <w:iCs w:val="1"/>
                <w:sz w:val="20"/>
                <w:szCs w:val="20"/>
                <w:lang w:val="en-US" w:eastAsia="fr-FR"/>
              </w:rPr>
            </w:pPr>
            <w:r w:rsidRPr="0A58E600" w:rsidR="0A58E600">
              <w:rPr>
                <w:rFonts w:ascii="Gill Sans Infant Std" w:hAnsi="Gill Sans Infant Std" w:eastAsia="Gill Sans Infant Std" w:cs="Gill Sans Infant Std"/>
                <w:i w:val="1"/>
                <w:iCs w:val="1"/>
                <w:sz w:val="20"/>
                <w:szCs w:val="20"/>
                <w:lang w:val="en-US" w:eastAsia="fr-FR"/>
              </w:rPr>
              <w:t xml:space="preserve"> He moves and matches his movements to those of his mother.</w:t>
            </w:r>
          </w:p>
        </w:tc>
        <w:tc>
          <w:tcPr>
            <w:tcW w:w="1985" w:type="dxa"/>
            <w:tcBorders>
              <w:top w:val="double" w:color="auto" w:sz="4" w:space="0"/>
            </w:tcBorders>
            <w:shd w:val="clear" w:color="auto" w:fill="FFFFFF" w:themeFill="background1"/>
            <w:tcMar/>
          </w:tcPr>
          <w:p w:rsidRPr="000D0BFC" w:rsidR="009307B7" w:rsidP="0A58E600" w:rsidRDefault="009307B7" w14:paraId="420DDDD2" wp14:textId="77777777" wp14:noSpellErr="1">
            <w:pPr>
              <w:numPr>
                <w:ilvl w:val="0"/>
                <w:numId w:val="1"/>
              </w:numPr>
              <w:spacing w:after="0" w:line="240" w:lineRule="auto"/>
              <w:rPr>
                <w:rFonts w:ascii="Gill Sans Infant Std,Calibri" w:hAnsi="Gill Sans Infant Std,Calibri" w:eastAsia="Gill Sans Infant Std,Calibri" w:cs="Gill Sans Infant Std,Calibri"/>
                <w:i w:val="1"/>
                <w:iCs w:val="1"/>
                <w:sz w:val="20"/>
                <w:szCs w:val="20"/>
                <w:lang w:val="en-US" w:eastAsia="fr-FR"/>
              </w:rPr>
            </w:pPr>
            <w:r w:rsidRPr="0A58E600" w:rsidR="0A58E600">
              <w:rPr>
                <w:rFonts w:ascii="Gill Sans Infant Std" w:hAnsi="Gill Sans Infant Std" w:eastAsia="Gill Sans Infant Std" w:cs="Gill Sans Infant Std"/>
                <w:i w:val="1"/>
                <w:iCs w:val="1"/>
                <w:sz w:val="20"/>
                <w:szCs w:val="20"/>
                <w:lang w:val="en-US" w:eastAsia="fr-FR"/>
              </w:rPr>
              <w:t>He can hear music and voices, especially his mother's.</w:t>
            </w:r>
          </w:p>
        </w:tc>
        <w:tc>
          <w:tcPr>
            <w:tcW w:w="1984" w:type="dxa"/>
            <w:tcBorders>
              <w:top w:val="double" w:color="auto" w:sz="4" w:space="0"/>
            </w:tcBorders>
            <w:shd w:val="clear" w:color="auto" w:fill="FFFFFF" w:themeFill="background1"/>
            <w:tcMar/>
          </w:tcPr>
          <w:p w:rsidRPr="000D0BFC" w:rsidR="009307B7" w:rsidP="0A58E600" w:rsidRDefault="009307B7" w14:paraId="6B8DC8E0" wp14:textId="77777777" wp14:noSpellErr="1">
            <w:pPr>
              <w:numPr>
                <w:ilvl w:val="0"/>
                <w:numId w:val="1"/>
              </w:numPr>
              <w:spacing w:after="0" w:line="240" w:lineRule="auto"/>
              <w:rPr>
                <w:rFonts w:ascii="Gill Sans Infant Std,Calibri" w:hAnsi="Gill Sans Infant Std,Calibri" w:eastAsia="Gill Sans Infant Std,Calibri" w:cs="Gill Sans Infant Std,Calibri"/>
                <w:sz w:val="20"/>
                <w:szCs w:val="20"/>
                <w:lang w:val="en-US" w:eastAsia="fr-FR"/>
              </w:rPr>
            </w:pPr>
            <w:r w:rsidRPr="0A58E600" w:rsidR="0A58E600">
              <w:rPr>
                <w:rFonts w:ascii="Gill Sans Infant Std" w:hAnsi="Gill Sans Infant Std" w:eastAsia="Gill Sans Infant Std" w:cs="Gill Sans Infant Std"/>
                <w:i w:val="1"/>
                <w:iCs w:val="1"/>
                <w:sz w:val="20"/>
                <w:szCs w:val="20"/>
                <w:lang w:val="en-US" w:eastAsia="fr-FR"/>
              </w:rPr>
              <w:t>No real intentions but instead, reflexes.</w:t>
            </w:r>
          </w:p>
        </w:tc>
        <w:tc>
          <w:tcPr>
            <w:tcW w:w="2268" w:type="dxa"/>
            <w:tcBorders>
              <w:top w:val="double" w:color="auto" w:sz="4" w:space="0"/>
            </w:tcBorders>
            <w:shd w:val="clear" w:color="auto" w:fill="FFFFFF" w:themeFill="background1"/>
            <w:tcMar/>
          </w:tcPr>
          <w:p w:rsidRPr="000D0BFC" w:rsidR="009307B7" w:rsidP="0A58E600" w:rsidRDefault="009307B7" w14:paraId="35DCEFE8" wp14:textId="77777777" wp14:noSpellErr="1">
            <w:pPr>
              <w:numPr>
                <w:ilvl w:val="0"/>
                <w:numId w:val="1"/>
              </w:numPr>
              <w:spacing w:after="0" w:line="240" w:lineRule="auto"/>
              <w:rPr>
                <w:rFonts w:ascii="Gill Sans Infant Std,Calibri" w:hAnsi="Gill Sans Infant Std,Calibri" w:eastAsia="Gill Sans Infant Std,Calibri" w:cs="Gill Sans Infant Std,Calibri"/>
                <w:sz w:val="20"/>
                <w:szCs w:val="20"/>
                <w:lang w:val="en-US" w:eastAsia="fr-FR"/>
              </w:rPr>
            </w:pPr>
            <w:r w:rsidRPr="0A58E600" w:rsidR="0A58E600">
              <w:rPr>
                <w:rFonts w:ascii="Gill Sans Infant Std" w:hAnsi="Gill Sans Infant Std" w:eastAsia="Gill Sans Infant Std" w:cs="Gill Sans Infant Std"/>
                <w:i w:val="1"/>
                <w:iCs w:val="1"/>
                <w:sz w:val="20"/>
                <w:szCs w:val="20"/>
                <w:lang w:val="en-US" w:eastAsia="fr-FR"/>
              </w:rPr>
              <w:t>He feels his mother's emotional state.</w:t>
            </w:r>
          </w:p>
        </w:tc>
      </w:tr>
      <w:tr xmlns:wp14="http://schemas.microsoft.com/office/word/2010/wordml" w:rsidRPr="000D0BFC" w:rsidR="009307B7" w:rsidTr="0A58E600" w14:paraId="587CC1E7" wp14:textId="77777777">
        <w:trPr>
          <w:cantSplit/>
          <w:trHeight w:val="1105"/>
        </w:trPr>
        <w:tc>
          <w:tcPr>
            <w:tcW w:w="851" w:type="dxa"/>
            <w:shd w:val="clear" w:color="auto" w:fill="FFFFFF" w:themeFill="background1"/>
            <w:tcMar/>
            <w:textDirection w:val="btLr"/>
            <w:vAlign w:val="center"/>
          </w:tcPr>
          <w:p w:rsidRPr="000D0BFC" w:rsidR="009307B7" w:rsidP="0A58E600" w:rsidRDefault="009307B7" w14:paraId="5C8A9883" wp14:textId="77777777" wp14:noSpellErr="1">
            <w:pPr>
              <w:spacing w:after="0" w:line="240" w:lineRule="auto"/>
              <w:ind w:left="113" w:right="113"/>
              <w:rPr>
                <w:rFonts w:ascii="Gill Sans Infant Std,Calibri" w:hAnsi="Gill Sans Infant Std,Calibri" w:eastAsia="Gill Sans Infant Std,Calibri" w:cs="Gill Sans Infant Std,Calibri"/>
                <w:b w:val="1"/>
                <w:bCs w:val="1"/>
                <w:sz w:val="20"/>
                <w:szCs w:val="20"/>
                <w:lang w:val="en-US" w:eastAsia="fr-FR"/>
              </w:rPr>
            </w:pPr>
            <w:r w:rsidRPr="0A58E600" w:rsidR="0A58E600">
              <w:rPr>
                <w:rFonts w:ascii="Gill Sans Infant Std" w:hAnsi="Gill Sans Infant Std" w:eastAsia="Gill Sans Infant Std" w:cs="Gill Sans Infant Std"/>
                <w:b w:val="1"/>
                <w:bCs w:val="1"/>
                <w:sz w:val="20"/>
                <w:szCs w:val="20"/>
                <w:lang w:val="en-US" w:eastAsia="fr-FR"/>
              </w:rPr>
              <w:t>0-3 months</w:t>
            </w:r>
          </w:p>
        </w:tc>
        <w:tc>
          <w:tcPr>
            <w:tcW w:w="2054" w:type="dxa"/>
            <w:shd w:val="clear" w:color="auto" w:fill="FFFFFF" w:themeFill="background1"/>
            <w:tcMar/>
          </w:tcPr>
          <w:p w:rsidRPr="000D0BFC" w:rsidR="009307B7" w:rsidP="0A58E600" w:rsidRDefault="009307B7" w14:paraId="39757367" wp14:textId="77777777" wp14:noSpellErr="1">
            <w:pPr>
              <w:numPr>
                <w:ilvl w:val="0"/>
                <w:numId w:val="1"/>
              </w:numPr>
              <w:spacing w:after="0" w:line="240" w:lineRule="auto"/>
              <w:rPr>
                <w:rFonts w:ascii="Gill Sans Infant Std,Calibri" w:hAnsi="Gill Sans Infant Std,Calibri" w:eastAsia="Gill Sans Infant Std,Calibri" w:cs="Gill Sans Infant Std,Calibri"/>
                <w:i w:val="1"/>
                <w:iCs w:val="1"/>
                <w:sz w:val="20"/>
                <w:szCs w:val="20"/>
                <w:lang w:val="en-US" w:eastAsia="fr-FR"/>
              </w:rPr>
            </w:pPr>
            <w:r w:rsidRPr="0A58E600" w:rsidR="0A58E600">
              <w:rPr>
                <w:rFonts w:ascii="Gill Sans Infant Std" w:hAnsi="Gill Sans Infant Std" w:eastAsia="Gill Sans Infant Std" w:cs="Gill Sans Infant Std"/>
                <w:i w:val="1"/>
                <w:iCs w:val="1"/>
                <w:sz w:val="20"/>
                <w:szCs w:val="20"/>
                <w:lang w:val="en-US" w:eastAsia="fr-FR"/>
              </w:rPr>
              <w:t>Quasi-null global motility, always lying down.</w:t>
            </w:r>
          </w:p>
          <w:p w:rsidRPr="000D0BFC" w:rsidR="009307B7" w:rsidP="0A58E600" w:rsidRDefault="009307B7" w14:paraId="35A54384" wp14:textId="77777777" wp14:noSpellErr="1">
            <w:pPr>
              <w:numPr>
                <w:ilvl w:val="0"/>
                <w:numId w:val="1"/>
              </w:numPr>
              <w:spacing w:after="0" w:line="240" w:lineRule="auto"/>
              <w:rPr>
                <w:rFonts w:ascii="Gill Sans Infant Std,Calibri" w:hAnsi="Gill Sans Infant Std,Calibri" w:eastAsia="Gill Sans Infant Std,Calibri" w:cs="Gill Sans Infant Std,Calibri"/>
                <w:i w:val="1"/>
                <w:iCs w:val="1"/>
                <w:sz w:val="20"/>
                <w:szCs w:val="20"/>
                <w:lang w:val="en-US" w:eastAsia="fr-FR"/>
              </w:rPr>
            </w:pPr>
            <w:r w:rsidRPr="0A58E600" w:rsidR="0A58E600">
              <w:rPr>
                <w:rFonts w:ascii="Gill Sans Infant Std" w:hAnsi="Gill Sans Infant Std" w:eastAsia="Gill Sans Infant Std" w:cs="Gill Sans Infant Std"/>
                <w:i w:val="1"/>
                <w:iCs w:val="1"/>
                <w:sz w:val="20"/>
                <w:szCs w:val="20"/>
                <w:lang w:val="en-US" w:eastAsia="fr-FR"/>
              </w:rPr>
              <w:t>Can suckle.</w:t>
            </w:r>
          </w:p>
          <w:p w:rsidRPr="000D0BFC" w:rsidR="009307B7" w:rsidP="0A58E600" w:rsidRDefault="009307B7" w14:paraId="42AAFA15" wp14:textId="77777777" wp14:noSpellErr="1">
            <w:pPr>
              <w:numPr>
                <w:ilvl w:val="0"/>
                <w:numId w:val="1"/>
              </w:numPr>
              <w:spacing w:after="0" w:line="240" w:lineRule="auto"/>
              <w:rPr>
                <w:rFonts w:ascii="Gill Sans Infant Std,Calibri" w:hAnsi="Gill Sans Infant Std,Calibri" w:eastAsia="Gill Sans Infant Std,Calibri" w:cs="Gill Sans Infant Std,Calibri"/>
                <w:i w:val="1"/>
                <w:iCs w:val="1"/>
                <w:sz w:val="20"/>
                <w:szCs w:val="20"/>
                <w:lang w:val="en-US" w:eastAsia="fr-FR"/>
              </w:rPr>
            </w:pPr>
            <w:r w:rsidRPr="0A58E600" w:rsidR="0A58E600">
              <w:rPr>
                <w:rFonts w:ascii="Gill Sans Infant Std" w:hAnsi="Gill Sans Infant Std" w:eastAsia="Gill Sans Infant Std" w:cs="Gill Sans Infant Std"/>
                <w:i w:val="1"/>
                <w:iCs w:val="1"/>
                <w:sz w:val="20"/>
                <w:szCs w:val="20"/>
                <w:lang w:val="en-US" w:eastAsia="fr-FR"/>
              </w:rPr>
              <w:t>Sleeps the majority of the time.</w:t>
            </w:r>
          </w:p>
          <w:p w:rsidRPr="000D0BFC" w:rsidR="009307B7" w:rsidP="0A58E600" w:rsidRDefault="009307B7" w14:paraId="2D4C4256" wp14:textId="77777777" wp14:noSpellErr="1">
            <w:pPr>
              <w:numPr>
                <w:ilvl w:val="0"/>
                <w:numId w:val="1"/>
              </w:numPr>
              <w:spacing w:after="0" w:line="240" w:lineRule="auto"/>
              <w:rPr>
                <w:rFonts w:ascii="Gill Sans Infant Std,Calibri" w:hAnsi="Gill Sans Infant Std,Calibri" w:eastAsia="Gill Sans Infant Std,Calibri" w:cs="Gill Sans Infant Std,Calibri"/>
                <w:i w:val="1"/>
                <w:iCs w:val="1"/>
                <w:sz w:val="20"/>
                <w:szCs w:val="20"/>
                <w:lang w:val="en-US" w:eastAsia="fr-FR"/>
              </w:rPr>
            </w:pPr>
            <w:r w:rsidRPr="0A58E600" w:rsidR="0A58E600">
              <w:rPr>
                <w:rFonts w:ascii="Gill Sans Infant Std" w:hAnsi="Gill Sans Infant Std" w:eastAsia="Gill Sans Infant Std" w:cs="Gill Sans Infant Std"/>
                <w:i w:val="1"/>
                <w:iCs w:val="1"/>
                <w:sz w:val="20"/>
                <w:szCs w:val="20"/>
                <w:lang w:val="en-US" w:eastAsia="fr-FR"/>
              </w:rPr>
              <w:t>Holds his head around 3 months.</w:t>
            </w:r>
          </w:p>
        </w:tc>
        <w:tc>
          <w:tcPr>
            <w:tcW w:w="1985" w:type="dxa"/>
            <w:shd w:val="clear" w:color="auto" w:fill="FFFFFF" w:themeFill="background1"/>
            <w:tcMar/>
          </w:tcPr>
          <w:p w:rsidRPr="000D0BFC" w:rsidR="009307B7" w:rsidP="0A58E600" w:rsidRDefault="009307B7" w14:paraId="66BFFF04" wp14:textId="77777777" wp14:noSpellErr="1">
            <w:pPr>
              <w:numPr>
                <w:ilvl w:val="0"/>
                <w:numId w:val="1"/>
              </w:numPr>
              <w:spacing w:after="0" w:line="240" w:lineRule="auto"/>
              <w:rPr>
                <w:rFonts w:ascii="Gill Sans Infant Std,Calibri" w:hAnsi="Gill Sans Infant Std,Calibri" w:eastAsia="Gill Sans Infant Std,Calibri" w:cs="Gill Sans Infant Std,Calibri"/>
                <w:i w:val="1"/>
                <w:iCs w:val="1"/>
                <w:sz w:val="20"/>
                <w:szCs w:val="20"/>
                <w:lang w:val="en-US" w:eastAsia="fr-FR"/>
              </w:rPr>
            </w:pPr>
            <w:r w:rsidRPr="0A58E600" w:rsidR="0A58E600">
              <w:rPr>
                <w:rFonts w:ascii="Gill Sans Infant Std" w:hAnsi="Gill Sans Infant Std" w:eastAsia="Gill Sans Infant Std" w:cs="Gill Sans Infant Std"/>
                <w:i w:val="1"/>
                <w:iCs w:val="1"/>
                <w:sz w:val="20"/>
                <w:szCs w:val="20"/>
                <w:lang w:val="en-US" w:eastAsia="fr-FR"/>
              </w:rPr>
              <w:t xml:space="preserve">Cries or makes noise according to the state of discomfort, tension or well-being. </w:t>
            </w:r>
          </w:p>
          <w:p w:rsidRPr="000D0BFC" w:rsidR="009307B7" w:rsidP="0A58E600" w:rsidRDefault="009307B7" w14:paraId="4D18D82F" wp14:textId="77777777" wp14:noSpellErr="1">
            <w:pPr>
              <w:numPr>
                <w:ilvl w:val="0"/>
                <w:numId w:val="1"/>
              </w:numPr>
              <w:spacing w:after="0" w:line="240" w:lineRule="auto"/>
              <w:rPr>
                <w:rFonts w:ascii="Gill Sans Infant Std,Calibri" w:hAnsi="Gill Sans Infant Std,Calibri" w:eastAsia="Gill Sans Infant Std,Calibri" w:cs="Gill Sans Infant Std,Calibri"/>
                <w:i w:val="1"/>
                <w:iCs w:val="1"/>
                <w:sz w:val="20"/>
                <w:szCs w:val="20"/>
                <w:lang w:val="en-US" w:eastAsia="fr-FR"/>
              </w:rPr>
            </w:pPr>
            <w:r w:rsidRPr="0A58E600" w:rsidR="0A58E600">
              <w:rPr>
                <w:rFonts w:ascii="Gill Sans Infant Std" w:hAnsi="Gill Sans Infant Std" w:eastAsia="Gill Sans Infant Std" w:cs="Gill Sans Infant Std"/>
                <w:i w:val="1"/>
                <w:iCs w:val="1"/>
                <w:sz w:val="20"/>
                <w:szCs w:val="20"/>
                <w:lang w:val="en-US" w:eastAsia="fr-FR"/>
              </w:rPr>
              <w:t>Smiling quickly signifies pleasure or relationship.</w:t>
            </w:r>
          </w:p>
        </w:tc>
        <w:tc>
          <w:tcPr>
            <w:tcW w:w="1984" w:type="dxa"/>
            <w:vMerge w:val="restart"/>
            <w:shd w:val="clear" w:color="auto" w:fill="FFFFFF" w:themeFill="background1"/>
            <w:tcMar/>
          </w:tcPr>
          <w:p w:rsidRPr="000D0BFC" w:rsidR="009307B7" w:rsidP="0A58E600" w:rsidRDefault="009307B7" w14:paraId="7F45E14F" wp14:textId="77777777" wp14:noSpellErr="1">
            <w:pPr>
              <w:numPr>
                <w:ilvl w:val="0"/>
                <w:numId w:val="1"/>
              </w:numPr>
              <w:spacing w:after="0" w:line="240" w:lineRule="auto"/>
              <w:rPr>
                <w:rFonts w:ascii="Gill Sans Infant Std,Calibri" w:hAnsi="Gill Sans Infant Std,Calibri" w:eastAsia="Gill Sans Infant Std,Calibri" w:cs="Gill Sans Infant Std,Calibri"/>
                <w:i w:val="1"/>
                <w:iCs w:val="1"/>
                <w:sz w:val="20"/>
                <w:szCs w:val="20"/>
                <w:lang w:val="en-US" w:eastAsia="fr-FR"/>
              </w:rPr>
            </w:pPr>
            <w:r w:rsidRPr="0A58E600" w:rsidR="0A58E600">
              <w:rPr>
                <w:rFonts w:ascii="Gill Sans Infant Std" w:hAnsi="Gill Sans Infant Std" w:eastAsia="Gill Sans Infant Std" w:cs="Gill Sans Infant Std"/>
                <w:i w:val="1"/>
                <w:iCs w:val="1"/>
                <w:sz w:val="20"/>
                <w:szCs w:val="20"/>
                <w:lang w:val="en-US" w:eastAsia="fr-FR"/>
              </w:rPr>
              <w:t xml:space="preserve">Shies from discomfort and searches out pleasure. </w:t>
            </w:r>
          </w:p>
          <w:p w:rsidRPr="000D0BFC" w:rsidR="009307B7" w:rsidP="0A58E600" w:rsidRDefault="009307B7" w14:paraId="7FEAA789" wp14:textId="77777777" wp14:noSpellErr="1">
            <w:pPr>
              <w:numPr>
                <w:ilvl w:val="0"/>
                <w:numId w:val="1"/>
              </w:numPr>
              <w:spacing w:after="0" w:line="240" w:lineRule="auto"/>
              <w:rPr>
                <w:rFonts w:ascii="Gill Sans Infant Std,Calibri" w:hAnsi="Gill Sans Infant Std,Calibri" w:eastAsia="Gill Sans Infant Std,Calibri" w:cs="Gill Sans Infant Std,Calibri"/>
                <w:i w:val="1"/>
                <w:iCs w:val="1"/>
                <w:sz w:val="20"/>
                <w:szCs w:val="20"/>
                <w:lang w:val="en-US" w:eastAsia="fr-FR"/>
              </w:rPr>
            </w:pPr>
            <w:r w:rsidRPr="0A58E600" w:rsidR="0A58E600">
              <w:rPr>
                <w:rFonts w:ascii="Gill Sans Infant Std" w:hAnsi="Gill Sans Infant Std" w:eastAsia="Gill Sans Infant Std" w:cs="Gill Sans Infant Std"/>
                <w:i w:val="1"/>
                <w:iCs w:val="1"/>
                <w:sz w:val="20"/>
                <w:szCs w:val="20"/>
                <w:lang w:val="en-US" w:eastAsia="fr-FR"/>
              </w:rPr>
              <w:t>Learns through experience and repetition</w:t>
            </w:r>
          </w:p>
        </w:tc>
        <w:tc>
          <w:tcPr>
            <w:tcW w:w="2268" w:type="dxa"/>
            <w:shd w:val="clear" w:color="auto" w:fill="FFFFFF" w:themeFill="background1"/>
            <w:tcMar/>
          </w:tcPr>
          <w:p w:rsidRPr="000D0BFC" w:rsidR="009307B7" w:rsidP="0A58E600" w:rsidRDefault="009307B7" w14:paraId="02BE2C70" wp14:textId="77777777" wp14:noSpellErr="1">
            <w:pPr>
              <w:numPr>
                <w:ilvl w:val="0"/>
                <w:numId w:val="1"/>
              </w:numPr>
              <w:spacing w:after="0" w:line="240" w:lineRule="auto"/>
              <w:rPr>
                <w:rFonts w:ascii="Gill Sans Infant Std,Calibri" w:hAnsi="Gill Sans Infant Std,Calibri" w:eastAsia="Gill Sans Infant Std,Calibri" w:cs="Gill Sans Infant Std,Calibri"/>
                <w:i w:val="1"/>
                <w:iCs w:val="1"/>
                <w:sz w:val="20"/>
                <w:szCs w:val="20"/>
                <w:lang w:val="en-US" w:eastAsia="fr-FR"/>
              </w:rPr>
            </w:pPr>
            <w:r w:rsidRPr="0A58E600" w:rsidR="0A58E600">
              <w:rPr>
                <w:rFonts w:ascii="Gill Sans Infant Std" w:hAnsi="Gill Sans Infant Std" w:eastAsia="Gill Sans Infant Std" w:cs="Gill Sans Infant Std"/>
                <w:i w:val="1"/>
                <w:iCs w:val="1"/>
                <w:sz w:val="20"/>
                <w:szCs w:val="20"/>
                <w:lang w:val="en-US" w:eastAsia="fr-FR"/>
              </w:rPr>
              <w:t>At first, eye contact moves away quickly but then the baby begins to stare at the human face.</w:t>
            </w:r>
          </w:p>
          <w:p w:rsidRPr="000D0BFC" w:rsidR="009307B7" w:rsidP="0A58E600" w:rsidRDefault="009307B7" w14:paraId="5E6793A4" wp14:textId="77777777" wp14:noSpellErr="1">
            <w:pPr>
              <w:numPr>
                <w:ilvl w:val="0"/>
                <w:numId w:val="1"/>
              </w:numPr>
              <w:spacing w:after="0" w:line="240" w:lineRule="auto"/>
              <w:rPr>
                <w:rFonts w:ascii="Gill Sans Infant Std,Calibri" w:hAnsi="Gill Sans Infant Std,Calibri" w:eastAsia="Gill Sans Infant Std,Calibri" w:cs="Gill Sans Infant Std,Calibri"/>
                <w:i w:val="1"/>
                <w:iCs w:val="1"/>
                <w:sz w:val="20"/>
                <w:szCs w:val="20"/>
                <w:lang w:val="en-US" w:eastAsia="fr-FR"/>
              </w:rPr>
            </w:pPr>
            <w:r w:rsidRPr="0A58E600" w:rsidR="0A58E600">
              <w:rPr>
                <w:rFonts w:ascii="Gill Sans Infant Std" w:hAnsi="Gill Sans Infant Std" w:eastAsia="Gill Sans Infant Std" w:cs="Gill Sans Infant Std"/>
                <w:i w:val="1"/>
                <w:iCs w:val="1"/>
                <w:sz w:val="20"/>
                <w:szCs w:val="20"/>
                <w:lang w:val="en-US" w:eastAsia="fr-FR"/>
              </w:rPr>
              <w:t>Sees 20 cm clearly.</w:t>
            </w:r>
          </w:p>
          <w:p w:rsidRPr="000D0BFC" w:rsidR="009307B7" w:rsidP="0A58E600" w:rsidRDefault="009307B7" w14:paraId="7FE1ED39" wp14:textId="77777777" wp14:noSpellErr="1">
            <w:pPr>
              <w:numPr>
                <w:ilvl w:val="0"/>
                <w:numId w:val="1"/>
              </w:numPr>
              <w:spacing w:after="0" w:line="240" w:lineRule="auto"/>
              <w:rPr>
                <w:rFonts w:ascii="Gill Sans Infant Std,Calibri" w:hAnsi="Gill Sans Infant Std,Calibri" w:eastAsia="Gill Sans Infant Std,Calibri" w:cs="Gill Sans Infant Std,Calibri"/>
                <w:i w:val="1"/>
                <w:iCs w:val="1"/>
                <w:sz w:val="20"/>
                <w:szCs w:val="20"/>
                <w:lang w:val="en-US" w:eastAsia="fr-FR"/>
              </w:rPr>
            </w:pPr>
            <w:r w:rsidRPr="0A58E600" w:rsidR="0A58E600">
              <w:rPr>
                <w:rFonts w:ascii="Gill Sans Infant Std" w:hAnsi="Gill Sans Infant Std" w:eastAsia="Gill Sans Infant Std" w:cs="Gill Sans Infant Std"/>
                <w:i w:val="1"/>
                <w:iCs w:val="1"/>
                <w:sz w:val="20"/>
                <w:szCs w:val="20"/>
                <w:lang w:val="en-US" w:eastAsia="fr-FR"/>
              </w:rPr>
              <w:t>The infant is dependent on his surroundings for his well-being.</w:t>
            </w:r>
          </w:p>
        </w:tc>
      </w:tr>
      <w:tr xmlns:wp14="http://schemas.microsoft.com/office/word/2010/wordml" w:rsidRPr="000D0BFC" w:rsidR="009307B7" w:rsidTr="0A58E600" w14:paraId="2BAE365F" wp14:textId="77777777">
        <w:trPr>
          <w:cantSplit/>
          <w:trHeight w:val="1105"/>
        </w:trPr>
        <w:tc>
          <w:tcPr>
            <w:tcW w:w="851" w:type="dxa"/>
            <w:shd w:val="clear" w:color="auto" w:fill="FFFFFF" w:themeFill="background1"/>
            <w:tcMar/>
            <w:textDirection w:val="btLr"/>
            <w:vAlign w:val="center"/>
          </w:tcPr>
          <w:p w:rsidRPr="000D0BFC" w:rsidR="009307B7" w:rsidP="0A58E600" w:rsidRDefault="009307B7" w14:paraId="2F0EFC61" wp14:textId="77777777" wp14:noSpellErr="1">
            <w:pPr>
              <w:spacing w:after="0" w:line="240" w:lineRule="auto"/>
              <w:ind w:left="113" w:right="113"/>
              <w:rPr>
                <w:rFonts w:ascii="Gill Sans Infant Std,Calibri" w:hAnsi="Gill Sans Infant Std,Calibri" w:eastAsia="Gill Sans Infant Std,Calibri" w:cs="Gill Sans Infant Std,Calibri"/>
                <w:b w:val="1"/>
                <w:bCs w:val="1"/>
                <w:sz w:val="20"/>
                <w:szCs w:val="20"/>
                <w:lang w:val="en-US" w:eastAsia="fr-FR"/>
              </w:rPr>
            </w:pPr>
            <w:r w:rsidRPr="0A58E600" w:rsidR="0A58E600">
              <w:rPr>
                <w:rFonts w:ascii="Gill Sans Infant Std" w:hAnsi="Gill Sans Infant Std" w:eastAsia="Gill Sans Infant Std" w:cs="Gill Sans Infant Std"/>
                <w:b w:val="1"/>
                <w:bCs w:val="1"/>
                <w:sz w:val="20"/>
                <w:szCs w:val="20"/>
                <w:lang w:val="en-US" w:eastAsia="fr-FR"/>
              </w:rPr>
              <w:t>3-9 months</w:t>
            </w:r>
          </w:p>
        </w:tc>
        <w:tc>
          <w:tcPr>
            <w:tcW w:w="2054" w:type="dxa"/>
            <w:shd w:val="clear" w:color="auto" w:fill="FFFFFF" w:themeFill="background1"/>
            <w:tcMar/>
          </w:tcPr>
          <w:p w:rsidRPr="000D0BFC" w:rsidR="009307B7" w:rsidP="0A58E600" w:rsidRDefault="009307B7" w14:paraId="49567F7A" wp14:textId="77777777" wp14:noSpellErr="1">
            <w:pPr>
              <w:numPr>
                <w:ilvl w:val="0"/>
                <w:numId w:val="1"/>
              </w:numPr>
              <w:spacing w:after="0" w:line="240" w:lineRule="auto"/>
              <w:rPr>
                <w:rFonts w:ascii="Gill Sans Infant Std,Calibri" w:hAnsi="Gill Sans Infant Std,Calibri" w:eastAsia="Gill Sans Infant Std,Calibri" w:cs="Gill Sans Infant Std,Calibri"/>
                <w:i w:val="1"/>
                <w:iCs w:val="1"/>
                <w:sz w:val="20"/>
                <w:szCs w:val="20"/>
                <w:lang w:val="en-US" w:eastAsia="fr-FR"/>
              </w:rPr>
            </w:pPr>
            <w:r w:rsidRPr="0A58E600" w:rsidR="0A58E600">
              <w:rPr>
                <w:rFonts w:ascii="Gill Sans Infant Std" w:hAnsi="Gill Sans Infant Std" w:eastAsia="Gill Sans Infant Std" w:cs="Gill Sans Infant Std"/>
                <w:i w:val="1"/>
                <w:iCs w:val="1"/>
                <w:sz w:val="20"/>
                <w:szCs w:val="20"/>
                <w:lang w:val="en-US" w:eastAsia="fr-FR"/>
              </w:rPr>
              <w:t xml:space="preserve">Can sit up. </w:t>
            </w:r>
          </w:p>
          <w:p w:rsidRPr="000D0BFC" w:rsidR="009307B7" w:rsidP="0A58E600" w:rsidRDefault="009307B7" w14:paraId="71F6DA9B" wp14:textId="77777777" wp14:noSpellErr="1">
            <w:pPr>
              <w:numPr>
                <w:ilvl w:val="0"/>
                <w:numId w:val="1"/>
              </w:numPr>
              <w:spacing w:after="0" w:line="240" w:lineRule="auto"/>
              <w:rPr>
                <w:rFonts w:ascii="Gill Sans Infant Std,Calibri" w:hAnsi="Gill Sans Infant Std,Calibri" w:eastAsia="Gill Sans Infant Std,Calibri" w:cs="Gill Sans Infant Std,Calibri"/>
                <w:i w:val="1"/>
                <w:iCs w:val="1"/>
                <w:sz w:val="20"/>
                <w:szCs w:val="20"/>
                <w:lang w:val="en-US" w:eastAsia="fr-FR"/>
              </w:rPr>
            </w:pPr>
            <w:r w:rsidRPr="0A58E600" w:rsidR="0A58E600">
              <w:rPr>
                <w:rFonts w:ascii="Gill Sans Infant Std" w:hAnsi="Gill Sans Infant Std" w:eastAsia="Gill Sans Infant Std" w:cs="Gill Sans Infant Std"/>
                <w:i w:val="1"/>
                <w:iCs w:val="1"/>
                <w:sz w:val="20"/>
                <w:szCs w:val="20"/>
                <w:lang w:val="en-US" w:eastAsia="fr-FR"/>
              </w:rPr>
              <w:t>Can move about by crawling.</w:t>
            </w:r>
          </w:p>
          <w:p w:rsidRPr="000D0BFC" w:rsidR="009307B7" w:rsidP="0A58E600" w:rsidRDefault="009307B7" w14:paraId="1B970236" wp14:textId="77777777" wp14:noSpellErr="1">
            <w:pPr>
              <w:numPr>
                <w:ilvl w:val="0"/>
                <w:numId w:val="1"/>
              </w:numPr>
              <w:spacing w:after="0" w:line="240" w:lineRule="auto"/>
              <w:rPr>
                <w:rFonts w:ascii="Gill Sans Infant Std,Calibri" w:hAnsi="Gill Sans Infant Std,Calibri" w:eastAsia="Gill Sans Infant Std,Calibri" w:cs="Gill Sans Infant Std,Calibri"/>
                <w:i w:val="1"/>
                <w:iCs w:val="1"/>
                <w:sz w:val="20"/>
                <w:szCs w:val="20"/>
                <w:lang w:val="en-US" w:eastAsia="fr-FR"/>
              </w:rPr>
            </w:pPr>
            <w:r w:rsidRPr="0A58E600" w:rsidR="0A58E600">
              <w:rPr>
                <w:rFonts w:ascii="Gill Sans Infant Std" w:hAnsi="Gill Sans Infant Std" w:eastAsia="Gill Sans Infant Std" w:cs="Gill Sans Infant Std"/>
                <w:i w:val="1"/>
                <w:iCs w:val="1"/>
                <w:sz w:val="20"/>
                <w:szCs w:val="20"/>
                <w:lang w:val="en-US" w:eastAsia="fr-FR"/>
              </w:rPr>
              <w:t>Scooting.</w:t>
            </w:r>
          </w:p>
          <w:p w:rsidRPr="000D0BFC" w:rsidR="009307B7" w:rsidP="0A58E600" w:rsidRDefault="009307B7" w14:paraId="1ACD85BC" wp14:textId="77777777" wp14:noSpellErr="1">
            <w:pPr>
              <w:numPr>
                <w:ilvl w:val="0"/>
                <w:numId w:val="1"/>
              </w:numPr>
              <w:spacing w:after="0" w:line="240" w:lineRule="auto"/>
              <w:rPr>
                <w:rFonts w:ascii="Gill Sans Infant Std,Calibri" w:hAnsi="Gill Sans Infant Std,Calibri" w:eastAsia="Gill Sans Infant Std,Calibri" w:cs="Gill Sans Infant Std,Calibri"/>
                <w:i w:val="1"/>
                <w:iCs w:val="1"/>
                <w:sz w:val="20"/>
                <w:szCs w:val="20"/>
                <w:lang w:val="en-US" w:eastAsia="fr-FR"/>
              </w:rPr>
            </w:pPr>
            <w:r w:rsidRPr="0A58E600" w:rsidR="0A58E600">
              <w:rPr>
                <w:rFonts w:ascii="Gill Sans Infant Std" w:hAnsi="Gill Sans Infant Std" w:eastAsia="Gill Sans Infant Std" w:cs="Gill Sans Infant Std"/>
                <w:i w:val="1"/>
                <w:iCs w:val="1"/>
                <w:sz w:val="20"/>
                <w:szCs w:val="20"/>
                <w:lang w:val="en-US" w:eastAsia="fr-FR"/>
              </w:rPr>
              <w:t>Hand-finger coordination (brings objects to his mouth, manipulates blocks from one hand to the other)</w:t>
            </w:r>
          </w:p>
        </w:tc>
        <w:tc>
          <w:tcPr>
            <w:tcW w:w="1985" w:type="dxa"/>
            <w:shd w:val="clear" w:color="auto" w:fill="FFFFFF" w:themeFill="background1"/>
            <w:tcMar/>
          </w:tcPr>
          <w:p w:rsidRPr="000D0BFC" w:rsidR="009307B7" w:rsidP="0A58E600" w:rsidRDefault="009307B7" w14:paraId="27725649" wp14:textId="77777777" wp14:noSpellErr="1">
            <w:pPr>
              <w:numPr>
                <w:ilvl w:val="0"/>
                <w:numId w:val="1"/>
              </w:numPr>
              <w:spacing w:after="0" w:line="240" w:lineRule="auto"/>
              <w:rPr>
                <w:rFonts w:ascii="Gill Sans Infant Std,Calibri" w:hAnsi="Gill Sans Infant Std,Calibri" w:eastAsia="Gill Sans Infant Std,Calibri" w:cs="Gill Sans Infant Std,Calibri"/>
                <w:i w:val="1"/>
                <w:iCs w:val="1"/>
                <w:sz w:val="20"/>
                <w:szCs w:val="20"/>
                <w:lang w:val="en-US" w:eastAsia="fr-FR"/>
              </w:rPr>
            </w:pPr>
            <w:r w:rsidRPr="0A58E600" w:rsidR="0A58E600">
              <w:rPr>
                <w:rFonts w:ascii="Gill Sans Infant Std" w:hAnsi="Gill Sans Infant Std" w:eastAsia="Gill Sans Infant Std" w:cs="Gill Sans Infant Std"/>
                <w:i w:val="1"/>
                <w:iCs w:val="1"/>
                <w:sz w:val="20"/>
                <w:szCs w:val="20"/>
                <w:lang w:val="en-US" w:eastAsia="fr-FR"/>
              </w:rPr>
              <w:t>Uses his body to express needs</w:t>
            </w:r>
          </w:p>
          <w:p w:rsidRPr="000D0BFC" w:rsidR="009307B7" w:rsidP="0A58E600" w:rsidRDefault="009307B7" w14:paraId="184D3319" wp14:textId="77777777" wp14:noSpellErr="1">
            <w:pPr>
              <w:numPr>
                <w:ilvl w:val="0"/>
                <w:numId w:val="1"/>
              </w:numPr>
              <w:spacing w:after="0" w:line="240" w:lineRule="auto"/>
              <w:rPr>
                <w:rFonts w:ascii="Gill Sans Infant Std,Calibri" w:hAnsi="Gill Sans Infant Std,Calibri" w:eastAsia="Gill Sans Infant Std,Calibri" w:cs="Gill Sans Infant Std,Calibri"/>
                <w:i w:val="1"/>
                <w:iCs w:val="1"/>
                <w:sz w:val="20"/>
                <w:szCs w:val="20"/>
                <w:lang w:val="en-US" w:eastAsia="fr-FR"/>
              </w:rPr>
            </w:pPr>
            <w:r w:rsidRPr="0A58E600" w:rsidR="0A58E600">
              <w:rPr>
                <w:rFonts w:ascii="Gill Sans Infant Std" w:hAnsi="Gill Sans Infant Std" w:eastAsia="Gill Sans Infant Std" w:cs="Gill Sans Infant Std"/>
                <w:i w:val="1"/>
                <w:iCs w:val="1"/>
                <w:sz w:val="20"/>
                <w:szCs w:val="20"/>
                <w:lang w:val="en-US" w:eastAsia="fr-FR"/>
              </w:rPr>
              <w:t>Laughs</w:t>
            </w:r>
          </w:p>
          <w:p w:rsidRPr="000D0BFC" w:rsidR="009307B7" w:rsidP="0A58E600" w:rsidRDefault="009307B7" w14:paraId="530E0F8E" wp14:textId="77777777" wp14:noSpellErr="1">
            <w:pPr>
              <w:numPr>
                <w:ilvl w:val="0"/>
                <w:numId w:val="1"/>
              </w:numPr>
              <w:spacing w:after="0" w:line="240" w:lineRule="auto"/>
              <w:rPr>
                <w:rFonts w:ascii="Gill Sans Infant Std,Calibri" w:hAnsi="Gill Sans Infant Std,Calibri" w:eastAsia="Gill Sans Infant Std,Calibri" w:cs="Gill Sans Infant Std,Calibri"/>
                <w:i w:val="1"/>
                <w:iCs w:val="1"/>
                <w:sz w:val="20"/>
                <w:szCs w:val="20"/>
                <w:lang w:val="en-US" w:eastAsia="fr-FR"/>
              </w:rPr>
            </w:pPr>
            <w:r w:rsidRPr="0A58E600" w:rsidR="0A58E600">
              <w:rPr>
                <w:rFonts w:ascii="Gill Sans Infant Std" w:hAnsi="Gill Sans Infant Std" w:eastAsia="Gill Sans Infant Std" w:cs="Gill Sans Infant Std"/>
                <w:i w:val="1"/>
                <w:iCs w:val="1"/>
                <w:sz w:val="20"/>
                <w:szCs w:val="20"/>
                <w:lang w:val="en-US" w:eastAsia="fr-FR"/>
              </w:rPr>
              <w:t>Gurgles</w:t>
            </w:r>
          </w:p>
        </w:tc>
        <w:tc>
          <w:tcPr>
            <w:tcW w:w="1984" w:type="dxa"/>
            <w:vMerge/>
            <w:shd w:val="clear" w:color="auto" w:fill="FFFFFF"/>
          </w:tcPr>
          <w:p w:rsidRPr="000D0BFC" w:rsidR="009307B7" w:rsidP="000D0BFC" w:rsidRDefault="009307B7" w14:paraId="02EB378F" wp14:textId="77777777">
            <w:pPr>
              <w:numPr>
                <w:ilvl w:val="0"/>
                <w:numId w:val="1"/>
              </w:numPr>
              <w:spacing w:after="0" w:line="240" w:lineRule="auto"/>
              <w:rPr>
                <w:rFonts w:ascii="Gill Sans Infant Std" w:hAnsi="Gill Sans Infant Std" w:cs="Calibri"/>
                <w:bCs/>
                <w:i/>
                <w:iCs/>
                <w:sz w:val="20"/>
                <w:szCs w:val="20"/>
                <w:lang w:val="en-US" w:eastAsia="fr-FR"/>
              </w:rPr>
            </w:pPr>
          </w:p>
        </w:tc>
        <w:tc>
          <w:tcPr>
            <w:tcW w:w="2268" w:type="dxa"/>
            <w:shd w:val="clear" w:color="auto" w:fill="FFFFFF" w:themeFill="background1"/>
            <w:tcMar/>
          </w:tcPr>
          <w:p w:rsidRPr="000D0BFC" w:rsidR="009307B7" w:rsidP="0A58E600" w:rsidRDefault="009307B7" w14:paraId="41872E25" wp14:textId="77777777" wp14:noSpellErr="1">
            <w:pPr>
              <w:numPr>
                <w:ilvl w:val="0"/>
                <w:numId w:val="1"/>
              </w:numPr>
              <w:spacing w:after="0" w:line="240" w:lineRule="auto"/>
              <w:rPr>
                <w:rFonts w:ascii="Gill Sans Infant Std,Calibri" w:hAnsi="Gill Sans Infant Std,Calibri" w:eastAsia="Gill Sans Infant Std,Calibri" w:cs="Gill Sans Infant Std,Calibri"/>
                <w:i w:val="1"/>
                <w:iCs w:val="1"/>
                <w:sz w:val="20"/>
                <w:szCs w:val="20"/>
                <w:lang w:val="en-US" w:eastAsia="fr-FR"/>
              </w:rPr>
            </w:pPr>
            <w:r w:rsidRPr="0A58E600" w:rsidR="0A58E600">
              <w:rPr>
                <w:rFonts w:ascii="Gill Sans Infant Std" w:hAnsi="Gill Sans Infant Std" w:eastAsia="Gill Sans Infant Std" w:cs="Gill Sans Infant Std"/>
                <w:i w:val="1"/>
                <w:iCs w:val="1"/>
                <w:sz w:val="20"/>
                <w:szCs w:val="20"/>
                <w:lang w:val="en-US" w:eastAsia="fr-FR"/>
              </w:rPr>
              <w:t>Smiling is selective and social.</w:t>
            </w:r>
          </w:p>
          <w:p w:rsidRPr="000D0BFC" w:rsidR="009307B7" w:rsidP="0A58E600" w:rsidRDefault="009307B7" w14:paraId="4A0644F6" wp14:textId="77777777" wp14:noSpellErr="1">
            <w:pPr>
              <w:numPr>
                <w:ilvl w:val="0"/>
                <w:numId w:val="1"/>
              </w:numPr>
              <w:spacing w:after="0" w:line="240" w:lineRule="auto"/>
              <w:rPr>
                <w:rFonts w:ascii="Gill Sans Infant Std,Calibri" w:hAnsi="Gill Sans Infant Std,Calibri" w:eastAsia="Gill Sans Infant Std,Calibri" w:cs="Gill Sans Infant Std,Calibri"/>
                <w:i w:val="1"/>
                <w:iCs w:val="1"/>
                <w:sz w:val="20"/>
                <w:szCs w:val="20"/>
                <w:lang w:val="en-US" w:eastAsia="fr-FR"/>
              </w:rPr>
            </w:pPr>
            <w:r w:rsidRPr="0A58E600" w:rsidR="0A58E600">
              <w:rPr>
                <w:rFonts w:ascii="Gill Sans Infant Std" w:hAnsi="Gill Sans Infant Std" w:eastAsia="Gill Sans Infant Std" w:cs="Gill Sans Infant Std"/>
                <w:i w:val="1"/>
                <w:iCs w:val="1"/>
                <w:sz w:val="20"/>
                <w:szCs w:val="20"/>
                <w:lang w:val="en-US" w:eastAsia="fr-FR"/>
              </w:rPr>
              <w:t>Pays attention to faces, mimics and voices.</w:t>
            </w:r>
          </w:p>
          <w:p w:rsidRPr="000D0BFC" w:rsidR="009307B7" w:rsidP="0A58E600" w:rsidRDefault="009307B7" w14:paraId="2ABFBE3B" wp14:textId="77777777" wp14:noSpellErr="1">
            <w:pPr>
              <w:numPr>
                <w:ilvl w:val="0"/>
                <w:numId w:val="1"/>
              </w:numPr>
              <w:spacing w:after="0" w:line="240" w:lineRule="auto"/>
              <w:rPr>
                <w:rFonts w:ascii="Gill Sans Infant Std,Calibri" w:hAnsi="Gill Sans Infant Std,Calibri" w:eastAsia="Gill Sans Infant Std,Calibri" w:cs="Gill Sans Infant Std,Calibri"/>
                <w:i w:val="1"/>
                <w:iCs w:val="1"/>
                <w:sz w:val="20"/>
                <w:szCs w:val="20"/>
                <w:lang w:val="en-US" w:eastAsia="fr-FR"/>
              </w:rPr>
            </w:pPr>
            <w:r w:rsidRPr="0A58E600" w:rsidR="0A58E600">
              <w:rPr>
                <w:rFonts w:ascii="Gill Sans Infant Std" w:hAnsi="Gill Sans Infant Std" w:eastAsia="Gill Sans Infant Std" w:cs="Gill Sans Infant Std"/>
                <w:i w:val="1"/>
                <w:iCs w:val="1"/>
                <w:sz w:val="20"/>
                <w:szCs w:val="20"/>
                <w:lang w:val="en-US" w:eastAsia="fr-FR"/>
              </w:rPr>
              <w:t>Exchange with mother, develops means of communication such as gurgling and imitating sounds.</w:t>
            </w:r>
          </w:p>
          <w:p w:rsidRPr="000D0BFC" w:rsidR="009307B7" w:rsidP="0A58E600" w:rsidRDefault="009307B7" w14:paraId="5782DE85" wp14:textId="77777777" wp14:noSpellErr="1">
            <w:pPr>
              <w:numPr>
                <w:ilvl w:val="0"/>
                <w:numId w:val="1"/>
              </w:numPr>
              <w:spacing w:after="0" w:line="240" w:lineRule="auto"/>
              <w:rPr>
                <w:rFonts w:ascii="Gill Sans Infant Std,Calibri" w:hAnsi="Gill Sans Infant Std,Calibri" w:eastAsia="Gill Sans Infant Std,Calibri" w:cs="Gill Sans Infant Std,Calibri"/>
                <w:i w:val="1"/>
                <w:iCs w:val="1"/>
                <w:sz w:val="20"/>
                <w:szCs w:val="20"/>
                <w:lang w:val="en-US" w:eastAsia="fr-FR"/>
              </w:rPr>
            </w:pPr>
            <w:r w:rsidRPr="0A58E600" w:rsidR="0A58E600">
              <w:rPr>
                <w:rFonts w:ascii="Gill Sans Infant Std" w:hAnsi="Gill Sans Infant Std" w:eastAsia="Gill Sans Infant Std" w:cs="Gill Sans Infant Std"/>
                <w:i w:val="1"/>
                <w:iCs w:val="1"/>
                <w:sz w:val="20"/>
                <w:szCs w:val="20"/>
                <w:lang w:val="en-US" w:eastAsia="fr-FR"/>
              </w:rPr>
              <w:t>Desires contact and mother’s presence..</w:t>
            </w:r>
          </w:p>
        </w:tc>
      </w:tr>
      <w:tr xmlns:wp14="http://schemas.microsoft.com/office/word/2010/wordml" w:rsidRPr="000D0BFC" w:rsidR="009307B7" w:rsidTr="0A58E600" w14:paraId="40CDBDEC" wp14:textId="77777777">
        <w:trPr>
          <w:cantSplit/>
          <w:trHeight w:val="1121"/>
        </w:trPr>
        <w:tc>
          <w:tcPr>
            <w:tcW w:w="851" w:type="dxa"/>
            <w:vMerge w:val="restart"/>
            <w:shd w:val="clear" w:color="auto" w:fill="FFFFFF" w:themeFill="background1"/>
            <w:tcMar/>
            <w:textDirection w:val="btLr"/>
            <w:vAlign w:val="center"/>
          </w:tcPr>
          <w:p w:rsidRPr="000D0BFC" w:rsidR="009307B7" w:rsidP="0A58E600" w:rsidRDefault="009307B7" w14:paraId="7D2B4849" wp14:textId="77777777" wp14:noSpellErr="1">
            <w:pPr>
              <w:spacing w:after="0" w:line="240" w:lineRule="auto"/>
              <w:ind w:left="113" w:right="113"/>
              <w:rPr>
                <w:rFonts w:ascii="Gill Sans Infant Std,Calibri" w:hAnsi="Gill Sans Infant Std,Calibri" w:eastAsia="Gill Sans Infant Std,Calibri" w:cs="Gill Sans Infant Std,Calibri"/>
                <w:b w:val="1"/>
                <w:bCs w:val="1"/>
                <w:sz w:val="20"/>
                <w:szCs w:val="20"/>
                <w:lang w:val="en-US" w:eastAsia="fr-FR"/>
              </w:rPr>
            </w:pPr>
            <w:r w:rsidRPr="0A58E600" w:rsidR="0A58E600">
              <w:rPr>
                <w:rFonts w:ascii="Gill Sans Infant Std" w:hAnsi="Gill Sans Infant Std" w:eastAsia="Gill Sans Infant Std" w:cs="Gill Sans Infant Std"/>
                <w:b w:val="1"/>
                <w:bCs w:val="1"/>
                <w:sz w:val="20"/>
                <w:szCs w:val="20"/>
                <w:lang w:val="en-US" w:eastAsia="fr-FR"/>
              </w:rPr>
              <w:t>9-18 months</w:t>
            </w:r>
          </w:p>
        </w:tc>
        <w:tc>
          <w:tcPr>
            <w:tcW w:w="2054" w:type="dxa"/>
            <w:vMerge w:val="restart"/>
            <w:shd w:val="clear" w:color="auto" w:fill="FFFFFF" w:themeFill="background1"/>
            <w:tcMar/>
          </w:tcPr>
          <w:p w:rsidRPr="000D0BFC" w:rsidR="009307B7" w:rsidP="0A58E600" w:rsidRDefault="009307B7" w14:paraId="1F0623EF" wp14:textId="77777777" wp14:noSpellErr="1">
            <w:pPr>
              <w:numPr>
                <w:ilvl w:val="0"/>
                <w:numId w:val="1"/>
              </w:numPr>
              <w:spacing w:after="0" w:line="240" w:lineRule="auto"/>
              <w:rPr>
                <w:rFonts w:ascii="Gill Sans Infant Std,Calibri" w:hAnsi="Gill Sans Infant Std,Calibri" w:eastAsia="Gill Sans Infant Std,Calibri" w:cs="Gill Sans Infant Std,Calibri"/>
                <w:i w:val="1"/>
                <w:iCs w:val="1"/>
                <w:sz w:val="20"/>
                <w:szCs w:val="20"/>
                <w:lang w:val="en-US" w:eastAsia="fr-FR"/>
              </w:rPr>
            </w:pPr>
            <w:r w:rsidRPr="0A58E600" w:rsidR="0A58E600">
              <w:rPr>
                <w:rFonts w:ascii="Gill Sans Infant Std" w:hAnsi="Gill Sans Infant Std" w:eastAsia="Gill Sans Infant Std" w:cs="Gill Sans Infant Std"/>
                <w:i w:val="1"/>
                <w:iCs w:val="1"/>
                <w:sz w:val="20"/>
                <w:szCs w:val="20"/>
                <w:lang w:val="en-US" w:eastAsia="fr-FR"/>
              </w:rPr>
              <w:t xml:space="preserve">Remains upright, at first with support (10 months)             </w:t>
            </w:r>
          </w:p>
          <w:p w:rsidRPr="000D0BFC" w:rsidR="009307B7" w:rsidP="0A58E600" w:rsidRDefault="009307B7" w14:paraId="65FE5322" wp14:textId="77777777" wp14:noSpellErr="1">
            <w:pPr>
              <w:numPr>
                <w:ilvl w:val="0"/>
                <w:numId w:val="1"/>
              </w:numPr>
              <w:spacing w:after="0" w:line="240" w:lineRule="auto"/>
              <w:rPr>
                <w:rFonts w:ascii="Gill Sans Infant Std,Calibri" w:hAnsi="Gill Sans Infant Std,Calibri" w:eastAsia="Gill Sans Infant Std,Calibri" w:cs="Gill Sans Infant Std,Calibri"/>
                <w:i w:val="1"/>
                <w:iCs w:val="1"/>
                <w:sz w:val="20"/>
                <w:szCs w:val="20"/>
                <w:lang w:val="en-US" w:eastAsia="fr-FR"/>
              </w:rPr>
            </w:pPr>
            <w:r w:rsidRPr="0A58E600" w:rsidR="0A58E600">
              <w:rPr>
                <w:rFonts w:ascii="Gill Sans Infant Std" w:hAnsi="Gill Sans Infant Std" w:eastAsia="Gill Sans Infant Std" w:cs="Gill Sans Infant Std"/>
                <w:i w:val="1"/>
                <w:iCs w:val="1"/>
                <w:sz w:val="20"/>
                <w:szCs w:val="20"/>
                <w:lang w:val="en-US" w:eastAsia="fr-FR"/>
              </w:rPr>
              <w:t xml:space="preserve">Walks independently between 10 and 16 months     </w:t>
            </w:r>
          </w:p>
          <w:p w:rsidRPr="000D0BFC" w:rsidR="009307B7" w:rsidP="0A58E600" w:rsidRDefault="009307B7" w14:paraId="7DF1B63A" wp14:textId="77777777" wp14:noSpellErr="1">
            <w:pPr>
              <w:numPr>
                <w:ilvl w:val="0"/>
                <w:numId w:val="1"/>
              </w:numPr>
              <w:spacing w:after="0" w:line="240" w:lineRule="auto"/>
              <w:rPr>
                <w:rFonts w:ascii="Gill Sans Infant Std,Calibri" w:hAnsi="Gill Sans Infant Std,Calibri" w:eastAsia="Gill Sans Infant Std,Calibri" w:cs="Gill Sans Infant Std,Calibri"/>
                <w:i w:val="1"/>
                <w:iCs w:val="1"/>
                <w:sz w:val="20"/>
                <w:szCs w:val="20"/>
                <w:lang w:val="en-US" w:eastAsia="fr-FR"/>
              </w:rPr>
            </w:pPr>
            <w:r w:rsidRPr="0A58E600" w:rsidR="0A58E600">
              <w:rPr>
                <w:rFonts w:ascii="Gill Sans Infant Std" w:hAnsi="Gill Sans Infant Std" w:eastAsia="Gill Sans Infant Std" w:cs="Gill Sans Infant Std"/>
                <w:i w:val="1"/>
                <w:iCs w:val="1"/>
                <w:sz w:val="20"/>
                <w:szCs w:val="20"/>
                <w:lang w:val="en-US" w:eastAsia="fr-FR"/>
              </w:rPr>
              <w:t xml:space="preserve">Pinching with thumb and finger                                      </w:t>
            </w:r>
          </w:p>
          <w:p w:rsidRPr="000D0BFC" w:rsidR="009307B7" w:rsidP="0A58E600" w:rsidRDefault="009307B7" w14:paraId="04DF852D" wp14:textId="77777777" wp14:noSpellErr="1">
            <w:pPr>
              <w:numPr>
                <w:ilvl w:val="0"/>
                <w:numId w:val="1"/>
              </w:numPr>
              <w:spacing w:after="0" w:line="240" w:lineRule="auto"/>
              <w:rPr>
                <w:rFonts w:ascii="Gill Sans Infant Std,Calibri" w:hAnsi="Gill Sans Infant Std,Calibri" w:eastAsia="Gill Sans Infant Std,Calibri" w:cs="Gill Sans Infant Std,Calibri"/>
                <w:i w:val="1"/>
                <w:iCs w:val="1"/>
                <w:sz w:val="20"/>
                <w:szCs w:val="20"/>
                <w:lang w:val="en-US" w:eastAsia="fr-FR"/>
              </w:rPr>
            </w:pPr>
            <w:r w:rsidRPr="0A58E600" w:rsidR="0A58E600">
              <w:rPr>
                <w:rFonts w:ascii="Gill Sans Infant Std" w:hAnsi="Gill Sans Infant Std" w:eastAsia="Gill Sans Infant Std" w:cs="Gill Sans Infant Std"/>
                <w:i w:val="1"/>
                <w:iCs w:val="1"/>
                <w:sz w:val="20"/>
                <w:szCs w:val="20"/>
                <w:lang w:val="en-US" w:eastAsia="fr-FR"/>
              </w:rPr>
              <w:t xml:space="preserve">Slowly manipulates objects within grasp: grabs, brings toward self, looks at them, brings them to the mouth, sucks and bites them.                 </w:t>
            </w:r>
          </w:p>
          <w:p w:rsidRPr="000D0BFC" w:rsidR="009307B7" w:rsidP="0A58E600" w:rsidRDefault="009307B7" w14:paraId="1D4E48E3" wp14:textId="77777777" wp14:noSpellErr="1">
            <w:pPr>
              <w:numPr>
                <w:ilvl w:val="0"/>
                <w:numId w:val="1"/>
              </w:numPr>
              <w:spacing w:after="0" w:line="240" w:lineRule="auto"/>
              <w:rPr>
                <w:rFonts w:ascii="Gill Sans Infant Std,Calibri" w:hAnsi="Gill Sans Infant Std,Calibri" w:eastAsia="Gill Sans Infant Std,Calibri" w:cs="Gill Sans Infant Std,Calibri"/>
                <w:i w:val="1"/>
                <w:iCs w:val="1"/>
                <w:sz w:val="20"/>
                <w:szCs w:val="20"/>
                <w:lang w:val="en-US" w:eastAsia="fr-FR"/>
              </w:rPr>
            </w:pPr>
            <w:r w:rsidRPr="0A58E600" w:rsidR="0A58E600">
              <w:rPr>
                <w:rFonts w:ascii="Gill Sans Infant Std" w:hAnsi="Gill Sans Infant Std" w:eastAsia="Gill Sans Infant Std" w:cs="Gill Sans Infant Std"/>
                <w:i w:val="1"/>
                <w:iCs w:val="1"/>
                <w:sz w:val="20"/>
                <w:szCs w:val="20"/>
                <w:lang w:val="en-US" w:eastAsia="fr-FR"/>
              </w:rPr>
              <w:t>Can drink by himself</w:t>
            </w:r>
          </w:p>
        </w:tc>
        <w:tc>
          <w:tcPr>
            <w:tcW w:w="1985" w:type="dxa"/>
            <w:vMerge w:val="restart"/>
            <w:shd w:val="clear" w:color="auto" w:fill="FFFFFF" w:themeFill="background1"/>
            <w:tcMar/>
          </w:tcPr>
          <w:p w:rsidRPr="000D0BFC" w:rsidR="009307B7" w:rsidP="0A58E600" w:rsidRDefault="009307B7" w14:paraId="645BE41D" wp14:textId="77777777" wp14:noSpellErr="1">
            <w:pPr>
              <w:numPr>
                <w:ilvl w:val="0"/>
                <w:numId w:val="1"/>
              </w:numPr>
              <w:spacing w:after="0" w:line="240" w:lineRule="auto"/>
              <w:rPr>
                <w:rFonts w:ascii="Gill Sans Infant Std,Calibri" w:hAnsi="Gill Sans Infant Std,Calibri" w:eastAsia="Gill Sans Infant Std,Calibri" w:cs="Gill Sans Infant Std,Calibri"/>
                <w:i w:val="1"/>
                <w:iCs w:val="1"/>
                <w:sz w:val="20"/>
                <w:szCs w:val="20"/>
                <w:lang w:val="en-US" w:eastAsia="fr-FR"/>
              </w:rPr>
            </w:pPr>
            <w:r w:rsidRPr="0A58E600" w:rsidR="0A58E600">
              <w:rPr>
                <w:rFonts w:ascii="Gill Sans Infant Std" w:hAnsi="Gill Sans Infant Std" w:eastAsia="Gill Sans Infant Std" w:cs="Gill Sans Infant Std"/>
                <w:i w:val="1"/>
                <w:iCs w:val="1"/>
                <w:sz w:val="20"/>
                <w:szCs w:val="20"/>
                <w:lang w:val="en-US" w:eastAsia="fr-FR"/>
              </w:rPr>
              <w:t xml:space="preserve">Bi-syllabic                          </w:t>
            </w:r>
          </w:p>
          <w:p w:rsidRPr="000D0BFC" w:rsidR="009307B7" w:rsidP="0A58E600" w:rsidRDefault="009307B7" w14:paraId="217E494D" wp14:textId="77777777" wp14:noSpellErr="1">
            <w:pPr>
              <w:numPr>
                <w:ilvl w:val="0"/>
                <w:numId w:val="1"/>
              </w:numPr>
              <w:spacing w:after="0" w:line="240" w:lineRule="auto"/>
              <w:rPr>
                <w:rFonts w:ascii="Gill Sans Infant Std,Calibri" w:hAnsi="Gill Sans Infant Std,Calibri" w:eastAsia="Gill Sans Infant Std,Calibri" w:cs="Gill Sans Infant Std,Calibri"/>
                <w:i w:val="1"/>
                <w:iCs w:val="1"/>
                <w:sz w:val="20"/>
                <w:szCs w:val="20"/>
                <w:lang w:val="en-US" w:eastAsia="fr-FR"/>
              </w:rPr>
            </w:pPr>
            <w:r w:rsidRPr="0A58E600" w:rsidR="0A58E600">
              <w:rPr>
                <w:rFonts w:ascii="Gill Sans Infant Std" w:hAnsi="Gill Sans Infant Std" w:eastAsia="Gill Sans Infant Std" w:cs="Gill Sans Infant Std"/>
                <w:i w:val="1"/>
                <w:iCs w:val="1"/>
                <w:sz w:val="20"/>
                <w:szCs w:val="20"/>
                <w:lang w:val="en-US" w:eastAsia="fr-FR"/>
              </w:rPr>
              <w:t>Beginning of the first words.</w:t>
            </w:r>
          </w:p>
        </w:tc>
        <w:tc>
          <w:tcPr>
            <w:tcW w:w="1984" w:type="dxa"/>
            <w:vMerge w:val="restart"/>
            <w:shd w:val="clear" w:color="auto" w:fill="FFFFFF" w:themeFill="background1"/>
            <w:tcMar/>
          </w:tcPr>
          <w:p w:rsidRPr="000D0BFC" w:rsidR="009307B7" w:rsidP="0A58E600" w:rsidRDefault="009307B7" w14:paraId="5D47E98B" wp14:textId="77777777" wp14:noSpellErr="1">
            <w:pPr>
              <w:numPr>
                <w:ilvl w:val="0"/>
                <w:numId w:val="1"/>
              </w:numPr>
              <w:spacing w:after="0" w:line="240" w:lineRule="auto"/>
              <w:rPr>
                <w:rFonts w:ascii="Gill Sans Infant Std,Calibri" w:hAnsi="Gill Sans Infant Std,Calibri" w:eastAsia="Gill Sans Infant Std,Calibri" w:cs="Gill Sans Infant Std,Calibri"/>
                <w:i w:val="1"/>
                <w:iCs w:val="1"/>
                <w:sz w:val="20"/>
                <w:szCs w:val="20"/>
                <w:lang w:val="en-US" w:eastAsia="fr-FR"/>
              </w:rPr>
            </w:pPr>
            <w:r w:rsidRPr="0A58E600" w:rsidR="0A58E600">
              <w:rPr>
                <w:rFonts w:ascii="Gill Sans Infant Std" w:hAnsi="Gill Sans Infant Std" w:eastAsia="Gill Sans Infant Std" w:cs="Gill Sans Infant Std"/>
                <w:i w:val="1"/>
                <w:iCs w:val="1"/>
                <w:sz w:val="20"/>
                <w:szCs w:val="20"/>
                <w:lang w:val="en-US" w:eastAsia="fr-FR"/>
              </w:rPr>
              <w:t xml:space="preserve">Begins to understand the constancy of objects around 10 months.                                          </w:t>
            </w:r>
          </w:p>
          <w:p w:rsidRPr="000D0BFC" w:rsidR="009307B7" w:rsidP="0A58E600" w:rsidRDefault="009307B7" w14:paraId="6807D87F" wp14:textId="77777777" wp14:noSpellErr="1">
            <w:pPr>
              <w:numPr>
                <w:ilvl w:val="0"/>
                <w:numId w:val="1"/>
              </w:numPr>
              <w:spacing w:after="0" w:line="240" w:lineRule="auto"/>
              <w:rPr>
                <w:rFonts w:ascii="Gill Sans Infant Std,Calibri" w:hAnsi="Gill Sans Infant Std,Calibri" w:eastAsia="Gill Sans Infant Std,Calibri" w:cs="Gill Sans Infant Std,Calibri"/>
                <w:i w:val="1"/>
                <w:iCs w:val="1"/>
                <w:sz w:val="20"/>
                <w:szCs w:val="20"/>
                <w:lang w:val="en-US" w:eastAsia="fr-FR"/>
              </w:rPr>
            </w:pPr>
            <w:r w:rsidRPr="0A58E600" w:rsidR="0A58E600">
              <w:rPr>
                <w:rFonts w:ascii="Gill Sans Infant Std" w:hAnsi="Gill Sans Infant Std" w:eastAsia="Gill Sans Infant Std" w:cs="Gill Sans Infant Std"/>
                <w:i w:val="1"/>
                <w:iCs w:val="1"/>
                <w:sz w:val="20"/>
                <w:szCs w:val="20"/>
                <w:lang w:val="en-US" w:eastAsia="fr-FR"/>
              </w:rPr>
              <w:t xml:space="preserve">Begins to take interest in details    </w:t>
            </w:r>
          </w:p>
          <w:p w:rsidRPr="000D0BFC" w:rsidR="009307B7" w:rsidP="0A58E600" w:rsidRDefault="009307B7" w14:paraId="3419CCFB" wp14:textId="77777777" wp14:noSpellErr="1">
            <w:pPr>
              <w:numPr>
                <w:ilvl w:val="0"/>
                <w:numId w:val="1"/>
              </w:numPr>
              <w:spacing w:after="0" w:line="240" w:lineRule="auto"/>
              <w:rPr>
                <w:rFonts w:ascii="Gill Sans Infant Std,Calibri" w:hAnsi="Gill Sans Infant Std,Calibri" w:eastAsia="Gill Sans Infant Std,Calibri" w:cs="Gill Sans Infant Std,Calibri"/>
                <w:i w:val="1"/>
                <w:iCs w:val="1"/>
                <w:sz w:val="20"/>
                <w:szCs w:val="20"/>
                <w:lang w:val="en-US" w:eastAsia="fr-FR"/>
              </w:rPr>
            </w:pPr>
            <w:r w:rsidRPr="0A58E600" w:rsidR="0A58E600">
              <w:rPr>
                <w:rFonts w:ascii="Gill Sans Infant Std" w:hAnsi="Gill Sans Infant Std" w:eastAsia="Gill Sans Infant Std" w:cs="Gill Sans Infant Std"/>
                <w:i w:val="1"/>
                <w:iCs w:val="1"/>
                <w:sz w:val="20"/>
                <w:szCs w:val="20"/>
                <w:lang w:val="en-US" w:eastAsia="fr-FR"/>
              </w:rPr>
              <w:t>Is capable of imitation.</w:t>
            </w:r>
          </w:p>
        </w:tc>
        <w:tc>
          <w:tcPr>
            <w:tcW w:w="2268" w:type="dxa"/>
            <w:shd w:val="clear" w:color="auto" w:fill="FFFFFF" w:themeFill="background1"/>
            <w:tcMar/>
          </w:tcPr>
          <w:p w:rsidRPr="000D0BFC" w:rsidR="009307B7" w:rsidP="0A58E600" w:rsidRDefault="009307B7" w14:paraId="6BD20C90" wp14:textId="77777777" wp14:noSpellErr="1">
            <w:pPr>
              <w:spacing w:after="0" w:line="240" w:lineRule="auto"/>
              <w:rPr>
                <w:rFonts w:ascii="Gill Sans Infant Std,Calibri" w:hAnsi="Gill Sans Infant Std,Calibri" w:eastAsia="Gill Sans Infant Std,Calibri" w:cs="Gill Sans Infant Std,Calibri"/>
                <w:i w:val="1"/>
                <w:iCs w:val="1"/>
                <w:sz w:val="20"/>
                <w:szCs w:val="20"/>
                <w:lang w:val="en-US" w:eastAsia="fr-FR"/>
              </w:rPr>
            </w:pPr>
            <w:r w:rsidRPr="0A58E600" w:rsidR="0A58E600">
              <w:rPr>
                <w:rFonts w:ascii="Gill Sans Infant Std" w:hAnsi="Gill Sans Infant Std" w:eastAsia="Gill Sans Infant Std" w:cs="Gill Sans Infant Std"/>
                <w:i w:val="1"/>
                <w:iCs w:val="1"/>
                <w:sz w:val="20"/>
                <w:szCs w:val="20"/>
                <w:lang w:val="en-US" w:eastAsia="fr-FR"/>
              </w:rPr>
              <w:t>Relationship to mother:</w:t>
            </w:r>
          </w:p>
          <w:p w:rsidRPr="000D0BFC" w:rsidR="009307B7" w:rsidP="0A58E600" w:rsidRDefault="009307B7" w14:paraId="38FE3031" wp14:textId="77777777" wp14:noSpellErr="1">
            <w:pPr>
              <w:numPr>
                <w:ilvl w:val="0"/>
                <w:numId w:val="1"/>
              </w:numPr>
              <w:spacing w:after="0" w:line="240" w:lineRule="auto"/>
              <w:rPr>
                <w:rFonts w:ascii="Gill Sans Infant Std,Calibri" w:hAnsi="Gill Sans Infant Std,Calibri" w:eastAsia="Gill Sans Infant Std,Calibri" w:cs="Gill Sans Infant Std,Calibri"/>
                <w:i w:val="1"/>
                <w:iCs w:val="1"/>
                <w:sz w:val="20"/>
                <w:szCs w:val="20"/>
                <w:lang w:val="en-US" w:eastAsia="fr-FR"/>
              </w:rPr>
            </w:pPr>
            <w:r w:rsidRPr="0A58E600" w:rsidR="0A58E600">
              <w:rPr>
                <w:rFonts w:ascii="Gill Sans Infant Std" w:hAnsi="Gill Sans Infant Std" w:eastAsia="Gill Sans Infant Std" w:cs="Gill Sans Infant Std"/>
                <w:i w:val="1"/>
                <w:iCs w:val="1"/>
                <w:sz w:val="20"/>
                <w:szCs w:val="20"/>
                <w:lang w:val="en-US" w:eastAsia="fr-FR"/>
              </w:rPr>
              <w:t xml:space="preserve">Is Anxious when separated from her.                                 </w:t>
            </w:r>
          </w:p>
          <w:p w:rsidRPr="000D0BFC" w:rsidR="009307B7" w:rsidP="0A58E600" w:rsidRDefault="009307B7" w14:paraId="243CDC2A" wp14:textId="77777777" wp14:noSpellErr="1">
            <w:pPr>
              <w:numPr>
                <w:ilvl w:val="0"/>
                <w:numId w:val="1"/>
              </w:numPr>
              <w:spacing w:after="0" w:line="240" w:lineRule="auto"/>
              <w:rPr>
                <w:rFonts w:ascii="Gill Sans Infant Std,Calibri" w:hAnsi="Gill Sans Infant Std,Calibri" w:eastAsia="Gill Sans Infant Std,Calibri" w:cs="Gill Sans Infant Std,Calibri"/>
                <w:i w:val="1"/>
                <w:iCs w:val="1"/>
                <w:sz w:val="20"/>
                <w:szCs w:val="20"/>
                <w:lang w:val="en-US" w:eastAsia="fr-FR"/>
              </w:rPr>
            </w:pPr>
            <w:r w:rsidRPr="0A58E600" w:rsidR="0A58E600">
              <w:rPr>
                <w:rFonts w:ascii="Gill Sans Infant Std" w:hAnsi="Gill Sans Infant Std" w:eastAsia="Gill Sans Infant Std" w:cs="Gill Sans Infant Std"/>
                <w:i w:val="1"/>
                <w:iCs w:val="1"/>
                <w:sz w:val="20"/>
                <w:szCs w:val="20"/>
                <w:lang w:val="en-US" w:eastAsia="fr-FR"/>
              </w:rPr>
              <w:t xml:space="preserve">Conscious of the pleasure he has when near her, he looks constantly for her presence. He recognizes her and distinguishes her from others. He wants to continue all two-person games. </w:t>
            </w:r>
          </w:p>
        </w:tc>
      </w:tr>
      <w:tr xmlns:wp14="http://schemas.microsoft.com/office/word/2010/wordml" w:rsidRPr="000D0BFC" w:rsidR="009307B7" w:rsidTr="0A58E600" w14:paraId="63173FC5" wp14:textId="77777777">
        <w:trPr>
          <w:cantSplit/>
          <w:trHeight w:val="515"/>
        </w:trPr>
        <w:tc>
          <w:tcPr>
            <w:tcW w:w="851" w:type="dxa"/>
            <w:vMerge/>
            <w:shd w:val="clear" w:color="auto" w:fill="FFFFFF"/>
            <w:textDirection w:val="btLr"/>
            <w:vAlign w:val="center"/>
          </w:tcPr>
          <w:p w:rsidRPr="000D0BFC" w:rsidR="009307B7" w:rsidP="000D0BFC" w:rsidRDefault="009307B7" w14:paraId="6A05A809" wp14:textId="77777777">
            <w:pPr>
              <w:spacing w:after="0" w:line="240" w:lineRule="auto"/>
              <w:ind w:left="113" w:right="113"/>
              <w:rPr>
                <w:rFonts w:ascii="Gill Sans Infant Std" w:hAnsi="Gill Sans Infant Std" w:cs="Calibri"/>
                <w:b/>
                <w:bCs/>
                <w:sz w:val="20"/>
                <w:szCs w:val="20"/>
                <w:lang w:val="en-US" w:eastAsia="fr-FR"/>
              </w:rPr>
            </w:pPr>
          </w:p>
        </w:tc>
        <w:tc>
          <w:tcPr>
            <w:tcW w:w="2054" w:type="dxa"/>
            <w:vMerge/>
            <w:shd w:val="clear" w:color="auto" w:fill="FFFFFF"/>
          </w:tcPr>
          <w:p w:rsidRPr="000D0BFC" w:rsidR="009307B7" w:rsidP="000D0BFC" w:rsidRDefault="009307B7" w14:paraId="5A39BBE3" wp14:textId="77777777">
            <w:pPr>
              <w:numPr>
                <w:ilvl w:val="0"/>
                <w:numId w:val="1"/>
              </w:numPr>
              <w:spacing w:after="0" w:line="240" w:lineRule="auto"/>
              <w:rPr>
                <w:rFonts w:ascii="Gill Sans Infant Std" w:hAnsi="Gill Sans Infant Std" w:cs="Calibri"/>
                <w:bCs/>
                <w:i/>
                <w:iCs/>
                <w:sz w:val="20"/>
                <w:szCs w:val="20"/>
                <w:lang w:val="en-US" w:eastAsia="fr-FR"/>
              </w:rPr>
            </w:pPr>
          </w:p>
        </w:tc>
        <w:tc>
          <w:tcPr>
            <w:tcW w:w="1985" w:type="dxa"/>
            <w:vMerge/>
            <w:shd w:val="clear" w:color="auto" w:fill="FFFFFF"/>
          </w:tcPr>
          <w:p w:rsidRPr="000D0BFC" w:rsidR="009307B7" w:rsidP="000D0BFC" w:rsidRDefault="009307B7" w14:paraId="41C8F396" wp14:textId="77777777">
            <w:pPr>
              <w:numPr>
                <w:ilvl w:val="0"/>
                <w:numId w:val="1"/>
              </w:numPr>
              <w:spacing w:after="0" w:line="240" w:lineRule="auto"/>
              <w:rPr>
                <w:rFonts w:ascii="Gill Sans Infant Std" w:hAnsi="Gill Sans Infant Std" w:cs="Calibri"/>
                <w:bCs/>
                <w:i/>
                <w:iCs/>
                <w:sz w:val="20"/>
                <w:szCs w:val="20"/>
                <w:lang w:val="en-US" w:eastAsia="fr-FR"/>
              </w:rPr>
            </w:pPr>
          </w:p>
        </w:tc>
        <w:tc>
          <w:tcPr>
            <w:tcW w:w="1984" w:type="dxa"/>
            <w:vMerge/>
            <w:shd w:val="clear" w:color="auto" w:fill="FFFFFF"/>
          </w:tcPr>
          <w:p w:rsidRPr="000D0BFC" w:rsidR="009307B7" w:rsidP="000D0BFC" w:rsidRDefault="009307B7" w14:paraId="72A3D3EC" wp14:textId="77777777">
            <w:pPr>
              <w:numPr>
                <w:ilvl w:val="0"/>
                <w:numId w:val="1"/>
              </w:numPr>
              <w:spacing w:after="0" w:line="240" w:lineRule="auto"/>
              <w:rPr>
                <w:rFonts w:ascii="Gill Sans Infant Std" w:hAnsi="Gill Sans Infant Std" w:cs="Calibri"/>
                <w:bCs/>
                <w:i/>
                <w:iCs/>
                <w:sz w:val="20"/>
                <w:szCs w:val="20"/>
                <w:lang w:val="en-US" w:eastAsia="fr-FR"/>
              </w:rPr>
            </w:pPr>
          </w:p>
        </w:tc>
        <w:tc>
          <w:tcPr>
            <w:tcW w:w="2268" w:type="dxa"/>
            <w:shd w:val="clear" w:color="auto" w:fill="FFFFFF" w:themeFill="background1"/>
            <w:tcMar/>
          </w:tcPr>
          <w:p w:rsidRPr="000D0BFC" w:rsidR="009307B7" w:rsidP="0A58E600" w:rsidRDefault="009307B7" w14:paraId="210A255B" wp14:textId="77777777" wp14:noSpellErr="1">
            <w:pPr>
              <w:numPr>
                <w:ilvl w:val="0"/>
                <w:numId w:val="1"/>
              </w:numPr>
              <w:spacing w:after="0" w:line="240" w:lineRule="auto"/>
              <w:rPr>
                <w:rFonts w:ascii="Gill Sans Infant Std,Calibri" w:hAnsi="Gill Sans Infant Std,Calibri" w:eastAsia="Gill Sans Infant Std,Calibri" w:cs="Gill Sans Infant Std,Calibri"/>
                <w:i w:val="1"/>
                <w:iCs w:val="1"/>
                <w:sz w:val="20"/>
                <w:szCs w:val="20"/>
                <w:lang w:val="en-US" w:eastAsia="fr-FR"/>
              </w:rPr>
            </w:pPr>
            <w:r w:rsidRPr="0A58E600" w:rsidR="0A58E600">
              <w:rPr>
                <w:rFonts w:ascii="Gill Sans Infant Std" w:hAnsi="Gill Sans Infant Std" w:eastAsia="Gill Sans Infant Std" w:cs="Gill Sans Infant Std"/>
                <w:i w:val="1"/>
                <w:iCs w:val="1"/>
                <w:sz w:val="20"/>
                <w:szCs w:val="20"/>
                <w:lang w:val="en-US" w:eastAsia="fr-FR"/>
              </w:rPr>
              <w:t xml:space="preserve">Just after 8 or 9 months, a baby can express worry regarding an unknown person.    </w:t>
            </w:r>
          </w:p>
          <w:p w:rsidRPr="000D0BFC" w:rsidR="009307B7" w:rsidP="0A58E600" w:rsidRDefault="009307B7" w14:paraId="57054478" wp14:textId="77777777" wp14:noSpellErr="1">
            <w:pPr>
              <w:numPr>
                <w:ilvl w:val="0"/>
                <w:numId w:val="1"/>
              </w:numPr>
              <w:spacing w:after="0" w:line="240" w:lineRule="auto"/>
              <w:rPr>
                <w:rFonts w:ascii="Gill Sans Infant Std,Calibri" w:hAnsi="Gill Sans Infant Std,Calibri" w:eastAsia="Gill Sans Infant Std,Calibri" w:cs="Gill Sans Infant Std,Calibri"/>
                <w:i w:val="1"/>
                <w:iCs w:val="1"/>
                <w:sz w:val="20"/>
                <w:szCs w:val="20"/>
                <w:lang w:val="en-US" w:eastAsia="fr-FR"/>
              </w:rPr>
            </w:pPr>
            <w:r w:rsidRPr="0A58E600" w:rsidR="0A58E600">
              <w:rPr>
                <w:rFonts w:ascii="Gill Sans Infant Std" w:hAnsi="Gill Sans Infant Std" w:eastAsia="Gill Sans Infant Std" w:cs="Gill Sans Infant Std"/>
                <w:i w:val="1"/>
                <w:iCs w:val="1"/>
                <w:sz w:val="20"/>
                <w:szCs w:val="20"/>
                <w:lang w:val="en-US" w:eastAsia="fr-FR"/>
              </w:rPr>
              <w:t>Can begin to play alone</w:t>
            </w:r>
          </w:p>
          <w:p w:rsidRPr="000D0BFC" w:rsidR="009307B7" w:rsidP="0A58E600" w:rsidRDefault="009307B7" w14:paraId="0DAA4C20" wp14:textId="77777777" wp14:noSpellErr="1">
            <w:pPr>
              <w:numPr>
                <w:ilvl w:val="0"/>
                <w:numId w:val="1"/>
              </w:numPr>
              <w:spacing w:after="0" w:line="240" w:lineRule="auto"/>
              <w:rPr>
                <w:rFonts w:ascii="Gill Sans Infant Std,Calibri" w:hAnsi="Gill Sans Infant Std,Calibri" w:eastAsia="Gill Sans Infant Std,Calibri" w:cs="Gill Sans Infant Std,Calibri"/>
                <w:i w:val="1"/>
                <w:iCs w:val="1"/>
                <w:sz w:val="20"/>
                <w:szCs w:val="20"/>
                <w:lang w:val="en-US" w:eastAsia="fr-FR"/>
              </w:rPr>
            </w:pPr>
            <w:r w:rsidRPr="0A58E600" w:rsidR="0A58E600">
              <w:rPr>
                <w:rFonts w:ascii="Gill Sans Infant Std" w:hAnsi="Gill Sans Infant Std" w:eastAsia="Gill Sans Infant Std" w:cs="Gill Sans Infant Std"/>
                <w:i w:val="1"/>
                <w:iCs w:val="1"/>
                <w:sz w:val="20"/>
                <w:szCs w:val="20"/>
                <w:lang w:val="en-US" w:eastAsia="fr-FR"/>
              </w:rPr>
              <w:t>Often has a favorite or transitional item (blanket).</w:t>
            </w:r>
          </w:p>
        </w:tc>
      </w:tr>
      <w:tr xmlns:wp14="http://schemas.microsoft.com/office/word/2010/wordml" w:rsidRPr="000D0BFC" w:rsidR="009307B7" w:rsidTr="0A58E600" w14:paraId="1FB7B2CD" wp14:textId="77777777">
        <w:trPr>
          <w:cantSplit/>
          <w:trHeight w:val="1105"/>
        </w:trPr>
        <w:tc>
          <w:tcPr>
            <w:tcW w:w="851" w:type="dxa"/>
            <w:tcBorders>
              <w:bottom w:val="double" w:color="auto" w:sz="4" w:space="0"/>
            </w:tcBorders>
            <w:shd w:val="clear" w:color="auto" w:fill="FFFFFF" w:themeFill="background1"/>
            <w:tcMar/>
            <w:textDirection w:val="btLr"/>
            <w:vAlign w:val="center"/>
          </w:tcPr>
          <w:p w:rsidRPr="000D0BFC" w:rsidR="009307B7" w:rsidP="0A58E600" w:rsidRDefault="009307B7" w14:paraId="6B8C0F4E" wp14:textId="77777777" wp14:noSpellErr="1">
            <w:pPr>
              <w:spacing w:after="0" w:line="240" w:lineRule="auto"/>
              <w:ind w:left="113" w:right="113"/>
              <w:rPr>
                <w:rFonts w:ascii="Gill Sans Infant Std,Calibri" w:hAnsi="Gill Sans Infant Std,Calibri" w:eastAsia="Gill Sans Infant Std,Calibri" w:cs="Gill Sans Infant Std,Calibri"/>
                <w:b w:val="1"/>
                <w:bCs w:val="1"/>
                <w:sz w:val="20"/>
                <w:szCs w:val="20"/>
                <w:lang w:val="en-US" w:eastAsia="fr-FR"/>
              </w:rPr>
            </w:pPr>
            <w:r w:rsidRPr="0A58E600" w:rsidR="0A58E600">
              <w:rPr>
                <w:rFonts w:ascii="Gill Sans Infant Std" w:hAnsi="Gill Sans Infant Std" w:eastAsia="Gill Sans Infant Std" w:cs="Gill Sans Infant Std"/>
                <w:b w:val="1"/>
                <w:bCs w:val="1"/>
                <w:sz w:val="20"/>
                <w:szCs w:val="20"/>
                <w:lang w:val="en-US" w:eastAsia="fr-FR"/>
              </w:rPr>
              <w:t>18-36 months</w:t>
            </w:r>
          </w:p>
        </w:tc>
        <w:tc>
          <w:tcPr>
            <w:tcW w:w="2054" w:type="dxa"/>
            <w:tcBorders>
              <w:bottom w:val="double" w:color="auto" w:sz="4" w:space="0"/>
            </w:tcBorders>
            <w:shd w:val="clear" w:color="auto" w:fill="FFFFFF" w:themeFill="background1"/>
            <w:tcMar/>
          </w:tcPr>
          <w:p w:rsidRPr="000D0BFC" w:rsidR="009307B7" w:rsidP="0A58E600" w:rsidRDefault="009307B7" w14:paraId="0AB53FB0" wp14:textId="77777777" wp14:noSpellErr="1">
            <w:pPr>
              <w:numPr>
                <w:ilvl w:val="0"/>
                <w:numId w:val="1"/>
              </w:numPr>
              <w:spacing w:after="0" w:line="240" w:lineRule="auto"/>
              <w:rPr>
                <w:rFonts w:ascii="Gill Sans Infant Std,Calibri" w:hAnsi="Gill Sans Infant Std,Calibri" w:eastAsia="Gill Sans Infant Std,Calibri" w:cs="Gill Sans Infant Std,Calibri"/>
                <w:i w:val="1"/>
                <w:iCs w:val="1"/>
                <w:sz w:val="20"/>
                <w:szCs w:val="20"/>
                <w:lang w:val="en-US" w:eastAsia="fr-FR"/>
              </w:rPr>
            </w:pPr>
            <w:r w:rsidRPr="0A58E600" w:rsidR="0A58E600">
              <w:rPr>
                <w:rFonts w:ascii="Gill Sans Infant Std" w:hAnsi="Gill Sans Infant Std" w:eastAsia="Gill Sans Infant Std" w:cs="Gill Sans Infant Std"/>
                <w:i w:val="1"/>
                <w:iCs w:val="1"/>
                <w:sz w:val="20"/>
                <w:szCs w:val="20"/>
                <w:lang w:val="en-US" w:eastAsia="fr-FR"/>
              </w:rPr>
              <w:t xml:space="preserve">Can go up and down stairs      </w:t>
            </w:r>
          </w:p>
          <w:p w:rsidRPr="000D0BFC" w:rsidR="009307B7" w:rsidP="0A58E600" w:rsidRDefault="009307B7" w14:paraId="314A7545" wp14:textId="77777777" wp14:noSpellErr="1">
            <w:pPr>
              <w:numPr>
                <w:ilvl w:val="0"/>
                <w:numId w:val="1"/>
              </w:numPr>
              <w:spacing w:after="0" w:line="240" w:lineRule="auto"/>
              <w:rPr>
                <w:rFonts w:ascii="Gill Sans Infant Std,Calibri" w:hAnsi="Gill Sans Infant Std,Calibri" w:eastAsia="Gill Sans Infant Std,Calibri" w:cs="Gill Sans Infant Std,Calibri"/>
                <w:i w:val="1"/>
                <w:iCs w:val="1"/>
                <w:sz w:val="20"/>
                <w:szCs w:val="20"/>
                <w:lang w:val="en-US" w:eastAsia="fr-FR"/>
              </w:rPr>
            </w:pPr>
            <w:r w:rsidRPr="0A58E600" w:rsidR="0A58E600">
              <w:rPr>
                <w:rFonts w:ascii="Gill Sans Infant Std" w:hAnsi="Gill Sans Infant Std" w:eastAsia="Gill Sans Infant Std" w:cs="Gill Sans Infant Std"/>
                <w:i w:val="1"/>
                <w:iCs w:val="1"/>
                <w:sz w:val="20"/>
                <w:szCs w:val="20"/>
                <w:lang w:val="en-US" w:eastAsia="fr-FR"/>
              </w:rPr>
              <w:t xml:space="preserve">Begins to run                          </w:t>
            </w:r>
          </w:p>
          <w:p w:rsidRPr="000D0BFC" w:rsidR="009307B7" w:rsidP="0A58E600" w:rsidRDefault="009307B7" w14:paraId="7AB3C277" wp14:textId="77777777" wp14:noSpellErr="1">
            <w:pPr>
              <w:numPr>
                <w:ilvl w:val="0"/>
                <w:numId w:val="1"/>
              </w:numPr>
              <w:spacing w:after="0" w:line="240" w:lineRule="auto"/>
              <w:rPr>
                <w:rFonts w:ascii="Gill Sans Infant Std,Calibri" w:hAnsi="Gill Sans Infant Std,Calibri" w:eastAsia="Gill Sans Infant Std,Calibri" w:cs="Gill Sans Infant Std,Calibri"/>
                <w:i w:val="1"/>
                <w:iCs w:val="1"/>
                <w:sz w:val="20"/>
                <w:szCs w:val="20"/>
                <w:lang w:val="en-US" w:eastAsia="fr-FR"/>
              </w:rPr>
            </w:pPr>
            <w:r w:rsidRPr="0A58E600" w:rsidR="0A58E600">
              <w:rPr>
                <w:rFonts w:ascii="Gill Sans Infant Std" w:hAnsi="Gill Sans Infant Std" w:eastAsia="Gill Sans Infant Std" w:cs="Gill Sans Infant Std"/>
                <w:i w:val="1"/>
                <w:iCs w:val="1"/>
                <w:sz w:val="20"/>
                <w:szCs w:val="20"/>
                <w:lang w:val="en-US" w:eastAsia="fr-FR"/>
              </w:rPr>
              <w:t xml:space="preserve">Arm gestures are precise and oriented                            </w:t>
            </w:r>
          </w:p>
          <w:p w:rsidRPr="000D0BFC" w:rsidR="009307B7" w:rsidP="0A58E600" w:rsidRDefault="009307B7" w14:paraId="56E0A29E" wp14:textId="77777777" wp14:noSpellErr="1">
            <w:pPr>
              <w:numPr>
                <w:ilvl w:val="0"/>
                <w:numId w:val="1"/>
              </w:numPr>
              <w:spacing w:after="0" w:line="240" w:lineRule="auto"/>
              <w:rPr>
                <w:rFonts w:ascii="Gill Sans Infant Std,Calibri" w:hAnsi="Gill Sans Infant Std,Calibri" w:eastAsia="Gill Sans Infant Std,Calibri" w:cs="Gill Sans Infant Std,Calibri"/>
                <w:i w:val="1"/>
                <w:iCs w:val="1"/>
                <w:sz w:val="20"/>
                <w:szCs w:val="20"/>
                <w:lang w:val="en-US" w:eastAsia="fr-FR"/>
              </w:rPr>
            </w:pPr>
            <w:r w:rsidRPr="0A58E600" w:rsidR="0A58E600">
              <w:rPr>
                <w:rFonts w:ascii="Gill Sans Infant Std" w:hAnsi="Gill Sans Infant Std" w:eastAsia="Gill Sans Infant Std" w:cs="Gill Sans Infant Std"/>
                <w:i w:val="1"/>
                <w:iCs w:val="1"/>
                <w:sz w:val="20"/>
                <w:szCs w:val="20"/>
                <w:lang w:val="en-US" w:eastAsia="fr-FR"/>
              </w:rPr>
              <w:t xml:space="preserve">Can stand on one foot to reach an object.                      </w:t>
            </w:r>
          </w:p>
          <w:p w:rsidRPr="000D0BFC" w:rsidR="009307B7" w:rsidP="0A58E600" w:rsidRDefault="009307B7" w14:paraId="5595AAAD" wp14:textId="77777777" wp14:noSpellErr="1">
            <w:pPr>
              <w:numPr>
                <w:ilvl w:val="0"/>
                <w:numId w:val="1"/>
              </w:numPr>
              <w:spacing w:after="0" w:line="240" w:lineRule="auto"/>
              <w:rPr>
                <w:rFonts w:ascii="Gill Sans Infant Std,Calibri" w:hAnsi="Gill Sans Infant Std,Calibri" w:eastAsia="Gill Sans Infant Std,Calibri" w:cs="Gill Sans Infant Std,Calibri"/>
                <w:i w:val="1"/>
                <w:iCs w:val="1"/>
                <w:sz w:val="20"/>
                <w:szCs w:val="20"/>
                <w:lang w:val="en-US" w:eastAsia="fr-FR"/>
              </w:rPr>
            </w:pPr>
            <w:r w:rsidRPr="0A58E600" w:rsidR="0A58E600">
              <w:rPr>
                <w:rFonts w:ascii="Gill Sans Infant Std" w:hAnsi="Gill Sans Infant Std" w:eastAsia="Gill Sans Infant Std" w:cs="Gill Sans Infant Std"/>
                <w:i w:val="1"/>
                <w:iCs w:val="1"/>
                <w:sz w:val="20"/>
                <w:szCs w:val="20"/>
                <w:lang w:val="en-US" w:eastAsia="fr-FR"/>
              </w:rPr>
              <w:t xml:space="preserve">Begins to draw                        </w:t>
            </w:r>
          </w:p>
          <w:p w:rsidRPr="000D0BFC" w:rsidR="009307B7" w:rsidP="0A58E600" w:rsidRDefault="009307B7" w14:paraId="51B6409E" wp14:textId="77777777" wp14:noSpellErr="1">
            <w:pPr>
              <w:numPr>
                <w:ilvl w:val="0"/>
                <w:numId w:val="1"/>
              </w:numPr>
              <w:spacing w:after="0" w:line="240" w:lineRule="auto"/>
              <w:rPr>
                <w:rFonts w:ascii="Gill Sans Infant Std,Calibri" w:hAnsi="Gill Sans Infant Std,Calibri" w:eastAsia="Gill Sans Infant Std,Calibri" w:cs="Gill Sans Infant Std,Calibri"/>
                <w:i w:val="1"/>
                <w:iCs w:val="1"/>
                <w:sz w:val="20"/>
                <w:szCs w:val="20"/>
                <w:lang w:val="en-US" w:eastAsia="fr-FR"/>
              </w:rPr>
            </w:pPr>
            <w:r w:rsidRPr="0A58E600" w:rsidR="0A58E600">
              <w:rPr>
                <w:rFonts w:ascii="Gill Sans Infant Std" w:hAnsi="Gill Sans Infant Std" w:eastAsia="Gill Sans Infant Std" w:cs="Gill Sans Infant Std"/>
                <w:i w:val="1"/>
                <w:iCs w:val="1"/>
                <w:sz w:val="20"/>
                <w:szCs w:val="20"/>
                <w:lang w:val="en-US" w:eastAsia="fr-FR"/>
              </w:rPr>
              <w:t xml:space="preserve">Likes to push, pull, fit things together, fill up, put together, and separate.                             </w:t>
            </w:r>
          </w:p>
          <w:p w:rsidRPr="000D0BFC" w:rsidR="009307B7" w:rsidP="0A58E600" w:rsidRDefault="009307B7" w14:paraId="00EB12B9" wp14:textId="77777777" wp14:noSpellErr="1">
            <w:pPr>
              <w:numPr>
                <w:ilvl w:val="0"/>
                <w:numId w:val="1"/>
              </w:numPr>
              <w:spacing w:after="0" w:line="240" w:lineRule="auto"/>
              <w:rPr>
                <w:rFonts w:ascii="Gill Sans Infant Std,Calibri" w:hAnsi="Gill Sans Infant Std,Calibri" w:eastAsia="Gill Sans Infant Std,Calibri" w:cs="Gill Sans Infant Std,Calibri"/>
                <w:i w:val="1"/>
                <w:iCs w:val="1"/>
                <w:sz w:val="20"/>
                <w:szCs w:val="20"/>
                <w:lang w:val="en-US" w:eastAsia="fr-FR"/>
              </w:rPr>
            </w:pPr>
            <w:r w:rsidRPr="0A58E600" w:rsidR="0A58E600">
              <w:rPr>
                <w:rFonts w:ascii="Gill Sans Infant Std" w:hAnsi="Gill Sans Infant Std" w:eastAsia="Gill Sans Infant Std" w:cs="Gill Sans Infant Std"/>
                <w:i w:val="1"/>
                <w:iCs w:val="1"/>
                <w:sz w:val="20"/>
                <w:szCs w:val="20"/>
                <w:lang w:val="en-US" w:eastAsia="fr-FR"/>
              </w:rPr>
              <w:t>Can catch a ball and throw it.</w:t>
            </w:r>
          </w:p>
        </w:tc>
        <w:tc>
          <w:tcPr>
            <w:tcW w:w="1985" w:type="dxa"/>
            <w:tcBorders>
              <w:bottom w:val="double" w:color="auto" w:sz="4" w:space="0"/>
            </w:tcBorders>
            <w:shd w:val="clear" w:color="auto" w:fill="FFFFFF" w:themeFill="background1"/>
            <w:tcMar/>
          </w:tcPr>
          <w:p w:rsidRPr="000D0BFC" w:rsidR="009307B7" w:rsidP="0A58E600" w:rsidRDefault="009307B7" w14:paraId="7C38EFB0" wp14:textId="77777777" wp14:noSpellErr="1">
            <w:pPr>
              <w:numPr>
                <w:ilvl w:val="0"/>
                <w:numId w:val="1"/>
              </w:numPr>
              <w:spacing w:after="0" w:line="240" w:lineRule="auto"/>
              <w:rPr>
                <w:rFonts w:ascii="Gill Sans Infant Std,Calibri" w:hAnsi="Gill Sans Infant Std,Calibri" w:eastAsia="Gill Sans Infant Std,Calibri" w:cs="Gill Sans Infant Std,Calibri"/>
                <w:i w:val="1"/>
                <w:iCs w:val="1"/>
                <w:sz w:val="20"/>
                <w:szCs w:val="20"/>
                <w:lang w:val="en-US" w:eastAsia="fr-FR"/>
              </w:rPr>
            </w:pPr>
            <w:r w:rsidRPr="0A58E600" w:rsidR="0A58E600">
              <w:rPr>
                <w:rFonts w:ascii="Gill Sans Infant Std" w:hAnsi="Gill Sans Infant Std" w:eastAsia="Gill Sans Infant Std" w:cs="Gill Sans Infant Std"/>
                <w:i w:val="1"/>
                <w:iCs w:val="1"/>
                <w:sz w:val="20"/>
                <w:szCs w:val="20"/>
                <w:lang w:val="en-US" w:eastAsia="fr-FR"/>
              </w:rPr>
              <w:t xml:space="preserve">Moves from words to first phrases.                              </w:t>
            </w:r>
          </w:p>
          <w:p w:rsidRPr="000D0BFC" w:rsidR="009307B7" w:rsidP="0A58E600" w:rsidRDefault="009307B7" w14:paraId="5126BB72" wp14:textId="77777777" wp14:noSpellErr="1">
            <w:pPr>
              <w:numPr>
                <w:ilvl w:val="0"/>
                <w:numId w:val="1"/>
              </w:numPr>
              <w:spacing w:after="0" w:line="240" w:lineRule="auto"/>
              <w:rPr>
                <w:rFonts w:ascii="Gill Sans Infant Std,Calibri" w:hAnsi="Gill Sans Infant Std,Calibri" w:eastAsia="Gill Sans Infant Std,Calibri" w:cs="Gill Sans Infant Std,Calibri"/>
                <w:i w:val="1"/>
                <w:iCs w:val="1"/>
                <w:sz w:val="20"/>
                <w:szCs w:val="20"/>
                <w:lang w:val="en-US" w:eastAsia="fr-FR"/>
              </w:rPr>
            </w:pPr>
            <w:r w:rsidRPr="0A58E600" w:rsidR="0A58E600">
              <w:rPr>
                <w:rFonts w:ascii="Gill Sans Infant Std" w:hAnsi="Gill Sans Infant Std" w:eastAsia="Gill Sans Infant Std" w:cs="Gill Sans Infant Std"/>
                <w:i w:val="1"/>
                <w:iCs w:val="1"/>
                <w:sz w:val="20"/>
                <w:szCs w:val="20"/>
                <w:lang w:val="en-US" w:eastAsia="fr-FR"/>
              </w:rPr>
              <w:t xml:space="preserve">Can say no between 18 months and 2 years.             </w:t>
            </w:r>
          </w:p>
          <w:p w:rsidRPr="000D0BFC" w:rsidR="009307B7" w:rsidP="0A58E600" w:rsidRDefault="009307B7" w14:paraId="38C2CB7C" wp14:textId="77777777" wp14:noSpellErr="1">
            <w:pPr>
              <w:numPr>
                <w:ilvl w:val="0"/>
                <w:numId w:val="1"/>
              </w:numPr>
              <w:spacing w:after="0" w:line="240" w:lineRule="auto"/>
              <w:rPr>
                <w:rFonts w:ascii="Gill Sans Infant Std,Calibri" w:hAnsi="Gill Sans Infant Std,Calibri" w:eastAsia="Gill Sans Infant Std,Calibri" w:cs="Gill Sans Infant Std,Calibri"/>
                <w:i w:val="1"/>
                <w:iCs w:val="1"/>
                <w:sz w:val="20"/>
                <w:szCs w:val="20"/>
                <w:lang w:val="en-US" w:eastAsia="fr-FR"/>
              </w:rPr>
            </w:pPr>
            <w:r w:rsidRPr="0A58E600" w:rsidR="0A58E600">
              <w:rPr>
                <w:rFonts w:ascii="Gill Sans Infant Std" w:hAnsi="Gill Sans Infant Std" w:eastAsia="Gill Sans Infant Std" w:cs="Gill Sans Infant Std"/>
                <w:i w:val="1"/>
                <w:iCs w:val="1"/>
                <w:sz w:val="20"/>
                <w:szCs w:val="20"/>
                <w:lang w:val="en-US" w:eastAsia="fr-FR"/>
              </w:rPr>
              <w:t xml:space="preserve">Has a vocabulary between 100 and 300 words.             </w:t>
            </w:r>
          </w:p>
          <w:p w:rsidRPr="000D0BFC" w:rsidR="009307B7" w:rsidP="0A58E600" w:rsidRDefault="009307B7" w14:paraId="04792014" wp14:textId="77777777" wp14:noSpellErr="1">
            <w:pPr>
              <w:numPr>
                <w:ilvl w:val="0"/>
                <w:numId w:val="1"/>
              </w:numPr>
              <w:spacing w:after="0" w:line="240" w:lineRule="auto"/>
              <w:rPr>
                <w:rFonts w:ascii="Gill Sans Infant Std,Calibri" w:hAnsi="Gill Sans Infant Std,Calibri" w:eastAsia="Gill Sans Infant Std,Calibri" w:cs="Gill Sans Infant Std,Calibri"/>
                <w:i w:val="1"/>
                <w:iCs w:val="1"/>
                <w:sz w:val="20"/>
                <w:szCs w:val="20"/>
                <w:lang w:val="en-US" w:eastAsia="fr-FR"/>
              </w:rPr>
            </w:pPr>
            <w:r w:rsidRPr="0A58E600" w:rsidR="0A58E600">
              <w:rPr>
                <w:rFonts w:ascii="Gill Sans Infant Std" w:hAnsi="Gill Sans Infant Std" w:eastAsia="Gill Sans Infant Std" w:cs="Gill Sans Infant Std"/>
                <w:i w:val="1"/>
                <w:iCs w:val="1"/>
                <w:sz w:val="20"/>
                <w:szCs w:val="20"/>
                <w:lang w:val="en-US" w:eastAsia="fr-FR"/>
              </w:rPr>
              <w:t>Varies the means of communication: drawing, language, and imitation.               * Capable of expressing emotion (mistrust, regret, shame, anger, curiosity, joy.)</w:t>
            </w:r>
          </w:p>
        </w:tc>
        <w:tc>
          <w:tcPr>
            <w:tcW w:w="1984" w:type="dxa"/>
            <w:tcBorders>
              <w:bottom w:val="double" w:color="auto" w:sz="4" w:space="0"/>
            </w:tcBorders>
            <w:shd w:val="clear" w:color="auto" w:fill="FFFFFF" w:themeFill="background1"/>
            <w:tcMar/>
          </w:tcPr>
          <w:p w:rsidRPr="000D0BFC" w:rsidR="009307B7" w:rsidP="0A58E600" w:rsidRDefault="009307B7" w14:paraId="3FFD07D3" wp14:textId="77777777" wp14:noSpellErr="1">
            <w:pPr>
              <w:numPr>
                <w:ilvl w:val="0"/>
                <w:numId w:val="1"/>
              </w:numPr>
              <w:spacing w:after="0" w:line="240" w:lineRule="auto"/>
              <w:rPr>
                <w:rFonts w:ascii="Gill Sans Infant Std,Calibri" w:hAnsi="Gill Sans Infant Std,Calibri" w:eastAsia="Gill Sans Infant Std,Calibri" w:cs="Gill Sans Infant Std,Calibri"/>
                <w:i w:val="1"/>
                <w:iCs w:val="1"/>
                <w:sz w:val="20"/>
                <w:szCs w:val="20"/>
                <w:lang w:val="en-US" w:eastAsia="fr-FR"/>
              </w:rPr>
            </w:pPr>
            <w:r w:rsidRPr="0A58E600" w:rsidR="0A58E600">
              <w:rPr>
                <w:rFonts w:ascii="Gill Sans Infant Std" w:hAnsi="Gill Sans Infant Std" w:eastAsia="Gill Sans Infant Std" w:cs="Gill Sans Infant Std"/>
                <w:i w:val="1"/>
                <w:iCs w:val="1"/>
                <w:sz w:val="20"/>
                <w:szCs w:val="20"/>
                <w:lang w:val="en-US" w:eastAsia="fr-FR"/>
              </w:rPr>
              <w:t xml:space="preserve">Begins to have a mental representation of his surroundings (symbolism).     </w:t>
            </w:r>
          </w:p>
          <w:p w:rsidRPr="000D0BFC" w:rsidR="009307B7" w:rsidP="0A58E600" w:rsidRDefault="009307B7" w14:paraId="24FF90FF" wp14:textId="77777777" wp14:noSpellErr="1">
            <w:pPr>
              <w:numPr>
                <w:ilvl w:val="0"/>
                <w:numId w:val="1"/>
              </w:numPr>
              <w:spacing w:after="0" w:line="240" w:lineRule="auto"/>
              <w:rPr>
                <w:rFonts w:ascii="Gill Sans Infant Std,Calibri" w:hAnsi="Gill Sans Infant Std,Calibri" w:eastAsia="Gill Sans Infant Std,Calibri" w:cs="Gill Sans Infant Std,Calibri"/>
                <w:i w:val="1"/>
                <w:iCs w:val="1"/>
                <w:sz w:val="20"/>
                <w:szCs w:val="20"/>
                <w:lang w:val="en-US" w:eastAsia="fr-FR"/>
              </w:rPr>
            </w:pPr>
            <w:r w:rsidRPr="0A58E600" w:rsidR="0A58E600">
              <w:rPr>
                <w:rFonts w:ascii="Gill Sans Infant Std" w:hAnsi="Gill Sans Infant Std" w:eastAsia="Gill Sans Infant Std" w:cs="Gill Sans Infant Std"/>
                <w:i w:val="1"/>
                <w:iCs w:val="1"/>
                <w:sz w:val="20"/>
                <w:szCs w:val="20"/>
                <w:lang w:val="en-US" w:eastAsia="fr-FR"/>
              </w:rPr>
              <w:t xml:space="preserve">Capable of abstraction (to refer to an absent object/person).              </w:t>
            </w:r>
          </w:p>
          <w:p w:rsidRPr="000D0BFC" w:rsidR="009307B7" w:rsidP="0A58E600" w:rsidRDefault="009307B7" w14:paraId="2777FD60" wp14:textId="77777777" wp14:noSpellErr="1">
            <w:pPr>
              <w:numPr>
                <w:ilvl w:val="0"/>
                <w:numId w:val="1"/>
              </w:numPr>
              <w:spacing w:after="0" w:line="240" w:lineRule="auto"/>
              <w:rPr>
                <w:rFonts w:ascii="Gill Sans Infant Std,Calibri" w:hAnsi="Gill Sans Infant Std,Calibri" w:eastAsia="Gill Sans Infant Std,Calibri" w:cs="Gill Sans Infant Std,Calibri"/>
                <w:i w:val="1"/>
                <w:iCs w:val="1"/>
                <w:sz w:val="20"/>
                <w:szCs w:val="20"/>
                <w:lang w:val="en-US" w:eastAsia="fr-FR"/>
              </w:rPr>
            </w:pPr>
            <w:r w:rsidRPr="0A58E600" w:rsidR="0A58E600">
              <w:rPr>
                <w:rFonts w:ascii="Gill Sans Infant Std" w:hAnsi="Gill Sans Infant Std" w:eastAsia="Gill Sans Infant Std" w:cs="Gill Sans Infant Std"/>
                <w:i w:val="1"/>
                <w:iCs w:val="1"/>
                <w:sz w:val="20"/>
                <w:szCs w:val="20"/>
                <w:lang w:val="en-US" w:eastAsia="fr-FR"/>
              </w:rPr>
              <w:t xml:space="preserve">Begins to take opposition and assert autonomy.                            </w:t>
            </w:r>
          </w:p>
          <w:p w:rsidRPr="000D0BFC" w:rsidR="009307B7" w:rsidP="0A58E600" w:rsidRDefault="009307B7" w14:paraId="698D2949" wp14:textId="77777777" wp14:noSpellErr="1">
            <w:pPr>
              <w:numPr>
                <w:ilvl w:val="0"/>
                <w:numId w:val="1"/>
              </w:numPr>
              <w:spacing w:after="0" w:line="240" w:lineRule="auto"/>
              <w:rPr>
                <w:rFonts w:ascii="Gill Sans Infant Std,Calibri" w:hAnsi="Gill Sans Infant Std,Calibri" w:eastAsia="Gill Sans Infant Std,Calibri" w:cs="Gill Sans Infant Std,Calibri"/>
                <w:i w:val="1"/>
                <w:iCs w:val="1"/>
                <w:sz w:val="20"/>
                <w:szCs w:val="20"/>
                <w:lang w:val="en-US" w:eastAsia="fr-FR"/>
              </w:rPr>
            </w:pPr>
            <w:r w:rsidRPr="0A58E600" w:rsidR="0A58E600">
              <w:rPr>
                <w:rFonts w:ascii="Gill Sans Infant Std" w:hAnsi="Gill Sans Infant Std" w:eastAsia="Gill Sans Infant Std" w:cs="Gill Sans Infant Std"/>
                <w:i w:val="1"/>
                <w:iCs w:val="1"/>
                <w:sz w:val="20"/>
                <w:szCs w:val="20"/>
                <w:lang w:val="en-US" w:eastAsia="fr-FR"/>
              </w:rPr>
              <w:t xml:space="preserve">Opposition and imitation serve as means of identification.                     </w:t>
            </w:r>
          </w:p>
          <w:p w:rsidRPr="000D0BFC" w:rsidR="009307B7" w:rsidP="0A58E600" w:rsidRDefault="009307B7" w14:paraId="40FB476D" wp14:textId="77777777" wp14:noSpellErr="1">
            <w:pPr>
              <w:numPr>
                <w:ilvl w:val="0"/>
                <w:numId w:val="1"/>
              </w:numPr>
              <w:spacing w:after="0" w:line="240" w:lineRule="auto"/>
              <w:rPr>
                <w:rFonts w:ascii="Gill Sans Infant Std,Calibri" w:hAnsi="Gill Sans Infant Std,Calibri" w:eastAsia="Gill Sans Infant Std,Calibri" w:cs="Gill Sans Infant Std,Calibri"/>
                <w:i w:val="1"/>
                <w:iCs w:val="1"/>
                <w:sz w:val="20"/>
                <w:szCs w:val="20"/>
                <w:lang w:val="en-US" w:eastAsia="fr-FR"/>
              </w:rPr>
            </w:pPr>
            <w:r w:rsidRPr="0A58E600" w:rsidR="0A58E600">
              <w:rPr>
                <w:rFonts w:ascii="Gill Sans Infant Std" w:hAnsi="Gill Sans Infant Std" w:eastAsia="Gill Sans Infant Std" w:cs="Gill Sans Infant Std"/>
                <w:i w:val="1"/>
                <w:iCs w:val="1"/>
                <w:sz w:val="20"/>
                <w:szCs w:val="20"/>
                <w:lang w:val="en-US" w:eastAsia="fr-FR"/>
              </w:rPr>
              <w:t xml:space="preserve">Begins to test limits.                   </w:t>
            </w:r>
          </w:p>
          <w:p w:rsidRPr="000D0BFC" w:rsidR="009307B7" w:rsidP="0A58E600" w:rsidRDefault="009307B7" w14:paraId="147E7E1C" wp14:textId="77777777" wp14:noSpellErr="1">
            <w:pPr>
              <w:numPr>
                <w:ilvl w:val="0"/>
                <w:numId w:val="1"/>
              </w:numPr>
              <w:spacing w:after="0" w:line="240" w:lineRule="auto"/>
              <w:rPr>
                <w:rFonts w:ascii="Gill Sans Infant Std,Calibri" w:hAnsi="Gill Sans Infant Std,Calibri" w:eastAsia="Gill Sans Infant Std,Calibri" w:cs="Gill Sans Infant Std,Calibri"/>
                <w:i w:val="1"/>
                <w:iCs w:val="1"/>
                <w:sz w:val="20"/>
                <w:szCs w:val="20"/>
                <w:lang w:val="en-US" w:eastAsia="fr-FR"/>
              </w:rPr>
            </w:pPr>
            <w:r w:rsidRPr="0A58E600" w:rsidR="0A58E600">
              <w:rPr>
                <w:rFonts w:ascii="Gill Sans Infant Std" w:hAnsi="Gill Sans Infant Std" w:eastAsia="Gill Sans Infant Std" w:cs="Gill Sans Infant Std"/>
                <w:i w:val="1"/>
                <w:iCs w:val="1"/>
                <w:sz w:val="20"/>
                <w:szCs w:val="20"/>
                <w:lang w:val="en-US" w:eastAsia="fr-FR"/>
              </w:rPr>
              <w:t xml:space="preserve"> Is interested in images. </w:t>
            </w:r>
          </w:p>
        </w:tc>
        <w:tc>
          <w:tcPr>
            <w:tcW w:w="2268" w:type="dxa"/>
            <w:tcBorders>
              <w:bottom w:val="double" w:color="auto" w:sz="4" w:space="0"/>
            </w:tcBorders>
            <w:shd w:val="clear" w:color="auto" w:fill="FFFFFF" w:themeFill="background1"/>
            <w:tcMar/>
          </w:tcPr>
          <w:p w:rsidRPr="000D0BFC" w:rsidR="009307B7" w:rsidP="0A58E600" w:rsidRDefault="009307B7" w14:paraId="624A5331" wp14:textId="77777777" wp14:noSpellErr="1">
            <w:pPr>
              <w:numPr>
                <w:ilvl w:val="0"/>
                <w:numId w:val="1"/>
              </w:numPr>
              <w:spacing w:after="0" w:line="240" w:lineRule="auto"/>
              <w:rPr>
                <w:rFonts w:ascii="Gill Sans Infant Std,Calibri" w:hAnsi="Gill Sans Infant Std,Calibri" w:eastAsia="Gill Sans Infant Std,Calibri" w:cs="Gill Sans Infant Std,Calibri"/>
                <w:i w:val="1"/>
                <w:iCs w:val="1"/>
                <w:sz w:val="20"/>
                <w:szCs w:val="20"/>
                <w:lang w:val="en-US" w:eastAsia="fr-FR"/>
              </w:rPr>
            </w:pPr>
            <w:r w:rsidRPr="0A58E600" w:rsidR="0A58E600">
              <w:rPr>
                <w:rFonts w:ascii="Gill Sans Infant Std" w:hAnsi="Gill Sans Infant Std" w:eastAsia="Gill Sans Infant Std" w:cs="Gill Sans Infant Std"/>
                <w:i w:val="1"/>
                <w:iCs w:val="1"/>
                <w:sz w:val="20"/>
                <w:szCs w:val="20"/>
                <w:lang w:val="en-US" w:eastAsia="fr-FR"/>
              </w:rPr>
              <w:t xml:space="preserve">Exercises a need for autonomy.                                </w:t>
            </w:r>
          </w:p>
          <w:p w:rsidRPr="000D0BFC" w:rsidR="009307B7" w:rsidP="0A58E600" w:rsidRDefault="009307B7" w14:paraId="054511CB" wp14:textId="77777777" wp14:noSpellErr="1">
            <w:pPr>
              <w:numPr>
                <w:ilvl w:val="0"/>
                <w:numId w:val="1"/>
              </w:numPr>
              <w:spacing w:after="0" w:line="240" w:lineRule="auto"/>
              <w:rPr>
                <w:rFonts w:ascii="Gill Sans Infant Std,Calibri" w:hAnsi="Gill Sans Infant Std,Calibri" w:eastAsia="Gill Sans Infant Std,Calibri" w:cs="Gill Sans Infant Std,Calibri"/>
                <w:i w:val="1"/>
                <w:iCs w:val="1"/>
                <w:sz w:val="20"/>
                <w:szCs w:val="20"/>
                <w:lang w:val="en-US" w:eastAsia="fr-FR"/>
              </w:rPr>
            </w:pPr>
            <w:r w:rsidRPr="0A58E600" w:rsidR="0A58E600">
              <w:rPr>
                <w:rFonts w:ascii="Gill Sans Infant Std" w:hAnsi="Gill Sans Infant Std" w:eastAsia="Gill Sans Infant Std" w:cs="Gill Sans Infant Std"/>
                <w:i w:val="1"/>
                <w:iCs w:val="1"/>
                <w:sz w:val="20"/>
                <w:szCs w:val="20"/>
                <w:lang w:val="en-US" w:eastAsia="fr-FR"/>
              </w:rPr>
              <w:t xml:space="preserve">Takes pleasure in doing things by himself.                                   </w:t>
            </w:r>
          </w:p>
          <w:p w:rsidRPr="000D0BFC" w:rsidR="009307B7" w:rsidP="0A58E600" w:rsidRDefault="009307B7" w14:paraId="3925CA3A" wp14:textId="77777777" wp14:noSpellErr="1">
            <w:pPr>
              <w:numPr>
                <w:ilvl w:val="0"/>
                <w:numId w:val="1"/>
              </w:numPr>
              <w:spacing w:after="0" w:line="240" w:lineRule="auto"/>
              <w:rPr>
                <w:rFonts w:ascii="Gill Sans Infant Std,Calibri" w:hAnsi="Gill Sans Infant Std,Calibri" w:eastAsia="Gill Sans Infant Std,Calibri" w:cs="Gill Sans Infant Std,Calibri"/>
                <w:i w:val="1"/>
                <w:iCs w:val="1"/>
                <w:sz w:val="20"/>
                <w:szCs w:val="20"/>
                <w:lang w:val="en-US" w:eastAsia="fr-FR"/>
              </w:rPr>
            </w:pPr>
            <w:r w:rsidRPr="0A58E600" w:rsidR="0A58E600">
              <w:rPr>
                <w:rFonts w:ascii="Gill Sans Infant Std" w:hAnsi="Gill Sans Infant Std" w:eastAsia="Gill Sans Infant Std" w:cs="Gill Sans Infant Std"/>
                <w:i w:val="1"/>
                <w:iCs w:val="1"/>
                <w:sz w:val="20"/>
                <w:szCs w:val="20"/>
                <w:lang w:val="en-US" w:eastAsia="fr-FR"/>
              </w:rPr>
              <w:t xml:space="preserve">While asserting his independence, he exercises his need for emotional dependence (won't go to bed at bedtime, needs bedtime rituals in place), begins to show confusion and frustration.                                </w:t>
            </w:r>
          </w:p>
          <w:p w:rsidRPr="000D0BFC" w:rsidR="009307B7" w:rsidP="0A58E600" w:rsidRDefault="009307B7" w14:paraId="24D1A32B" wp14:textId="77777777" wp14:noSpellErr="1">
            <w:pPr>
              <w:numPr>
                <w:ilvl w:val="0"/>
                <w:numId w:val="1"/>
              </w:numPr>
              <w:spacing w:after="0" w:line="240" w:lineRule="auto"/>
              <w:rPr>
                <w:rFonts w:ascii="Gill Sans Infant Std,Calibri" w:hAnsi="Gill Sans Infant Std,Calibri" w:eastAsia="Gill Sans Infant Std,Calibri" w:cs="Gill Sans Infant Std,Calibri"/>
                <w:i w:val="1"/>
                <w:iCs w:val="1"/>
                <w:sz w:val="20"/>
                <w:szCs w:val="20"/>
                <w:lang w:val="en-US" w:eastAsia="fr-FR"/>
              </w:rPr>
            </w:pPr>
            <w:r w:rsidRPr="0A58E600" w:rsidR="0A58E600">
              <w:rPr>
                <w:rFonts w:ascii="Gill Sans Infant Std" w:hAnsi="Gill Sans Infant Std" w:eastAsia="Gill Sans Infant Std" w:cs="Gill Sans Infant Std"/>
                <w:i w:val="1"/>
                <w:iCs w:val="1"/>
                <w:sz w:val="20"/>
                <w:szCs w:val="20"/>
                <w:lang w:val="en-US" w:eastAsia="fr-FR"/>
              </w:rPr>
              <w:t xml:space="preserve">After a period of observation, he can enter into relationships with others not part of the family. Begins to play with other children, especially one child.    </w:t>
            </w:r>
          </w:p>
          <w:p w:rsidRPr="000D0BFC" w:rsidR="009307B7" w:rsidP="0A58E600" w:rsidRDefault="009307B7" w14:paraId="25702E7F" wp14:textId="77777777" wp14:noSpellErr="1">
            <w:pPr>
              <w:numPr>
                <w:ilvl w:val="0"/>
                <w:numId w:val="1"/>
              </w:numPr>
              <w:spacing w:after="0" w:line="240" w:lineRule="auto"/>
              <w:rPr>
                <w:rFonts w:ascii="Gill Sans Infant Std,Calibri" w:hAnsi="Gill Sans Infant Std,Calibri" w:eastAsia="Gill Sans Infant Std,Calibri" w:cs="Gill Sans Infant Std,Calibri"/>
                <w:i w:val="1"/>
                <w:iCs w:val="1"/>
                <w:sz w:val="20"/>
                <w:szCs w:val="20"/>
                <w:lang w:val="en-US" w:eastAsia="fr-FR"/>
              </w:rPr>
            </w:pPr>
            <w:r w:rsidRPr="0A58E600" w:rsidR="0A58E600">
              <w:rPr>
                <w:rFonts w:ascii="Gill Sans Infant Std" w:hAnsi="Gill Sans Infant Std" w:eastAsia="Gill Sans Infant Std" w:cs="Gill Sans Infant Std"/>
                <w:i w:val="1"/>
                <w:iCs w:val="1"/>
                <w:sz w:val="20"/>
                <w:szCs w:val="20"/>
                <w:lang w:val="en-US" w:eastAsia="fr-FR"/>
              </w:rPr>
              <w:t xml:space="preserve">Begins symbolic play.          </w:t>
            </w:r>
          </w:p>
          <w:p w:rsidRPr="000D0BFC" w:rsidR="009307B7" w:rsidP="0A58E600" w:rsidRDefault="009307B7" w14:paraId="05263099" wp14:textId="77777777" wp14:noSpellErr="1">
            <w:pPr>
              <w:numPr>
                <w:ilvl w:val="0"/>
                <w:numId w:val="1"/>
              </w:numPr>
              <w:spacing w:after="0" w:line="240" w:lineRule="auto"/>
              <w:rPr>
                <w:rFonts w:ascii="Gill Sans Infant Std,Calibri" w:hAnsi="Gill Sans Infant Std,Calibri" w:eastAsia="Gill Sans Infant Std,Calibri" w:cs="Gill Sans Infant Std,Calibri"/>
                <w:i w:val="1"/>
                <w:iCs w:val="1"/>
                <w:sz w:val="20"/>
                <w:szCs w:val="20"/>
                <w:lang w:val="en-US" w:eastAsia="fr-FR"/>
              </w:rPr>
            </w:pPr>
            <w:r w:rsidRPr="0A58E600" w:rsidR="0A58E600">
              <w:rPr>
                <w:rFonts w:ascii="Gill Sans Infant Std" w:hAnsi="Gill Sans Infant Std" w:eastAsia="Gill Sans Infant Std" w:cs="Gill Sans Infant Std"/>
                <w:i w:val="1"/>
                <w:iCs w:val="1"/>
                <w:sz w:val="20"/>
                <w:szCs w:val="20"/>
                <w:lang w:val="en-US" w:eastAsia="fr-FR"/>
              </w:rPr>
              <w:t xml:space="preserve">Can make believe.                  </w:t>
            </w:r>
          </w:p>
          <w:p w:rsidRPr="000D0BFC" w:rsidR="009307B7" w:rsidP="0A58E600" w:rsidRDefault="009307B7" w14:paraId="6E33AF05" wp14:textId="77777777" wp14:noSpellErr="1">
            <w:pPr>
              <w:keepNext/>
              <w:numPr>
                <w:ilvl w:val="0"/>
                <w:numId w:val="1"/>
              </w:numPr>
              <w:spacing w:after="0" w:line="240" w:lineRule="auto"/>
              <w:rPr>
                <w:rFonts w:ascii="Gill Sans Infant Std,Calibri" w:hAnsi="Gill Sans Infant Std,Calibri" w:eastAsia="Gill Sans Infant Std,Calibri" w:cs="Gill Sans Infant Std,Calibri"/>
                <w:i w:val="1"/>
                <w:iCs w:val="1"/>
                <w:sz w:val="20"/>
                <w:szCs w:val="20"/>
                <w:lang w:val="en-US" w:eastAsia="fr-FR"/>
              </w:rPr>
            </w:pPr>
            <w:r w:rsidRPr="0A58E600" w:rsidR="0A58E600">
              <w:rPr>
                <w:rFonts w:ascii="Gill Sans Infant Std" w:hAnsi="Gill Sans Infant Std" w:eastAsia="Gill Sans Infant Std" w:cs="Gill Sans Infant Std"/>
                <w:i w:val="1"/>
                <w:iCs w:val="1"/>
                <w:sz w:val="20"/>
                <w:szCs w:val="20"/>
                <w:lang w:val="en-US" w:eastAsia="fr-FR"/>
              </w:rPr>
              <w:t>His mother remains his consoler in times of emotional and physical pain.</w:t>
            </w:r>
          </w:p>
        </w:tc>
      </w:tr>
    </w:tbl>
    <w:p xmlns:wp14="http://schemas.microsoft.com/office/word/2010/wordml" w:rsidRPr="000D0BFC" w:rsidR="009307B7" w:rsidP="0A58E600" w:rsidRDefault="002C30BC" w14:paraId="32187A21" wp14:textId="77777777" wp14:noSpellErr="1">
      <w:pPr>
        <w:pStyle w:val="Caption"/>
        <w:rPr>
          <w:rFonts w:ascii="Gill Sans Infant Std" w:hAnsi="Gill Sans Infant Std" w:eastAsia="Gill Sans Infant Std" w:cs="Gill Sans Infant Std"/>
          <w:sz w:val="20"/>
          <w:szCs w:val="20"/>
        </w:rPr>
      </w:pPr>
      <w:r w:rsidRPr="0A58E600" w:rsidR="0A58E600">
        <w:rPr>
          <w:rFonts w:ascii="Gill Sans Infant Std" w:hAnsi="Gill Sans Infant Std" w:eastAsia="Gill Sans Infant Std" w:cs="Gill Sans Infant Std"/>
          <w:b w:val="0"/>
          <w:bCs w:val="0"/>
          <w:sz w:val="20"/>
          <w:szCs w:val="20"/>
        </w:rPr>
        <w:t xml:space="preserve">Table 1: </w:t>
      </w:r>
      <w:r w:rsidRPr="0A58E600" w:rsidR="0A58E600">
        <w:rPr>
          <w:rFonts w:ascii="Gill Sans Infant Std" w:hAnsi="Gill Sans Infant Std" w:eastAsia="Gill Sans Infant Std" w:cs="Gill Sans Infant Std"/>
          <w:b w:val="0"/>
          <w:bCs w:val="0"/>
          <w:sz w:val="20"/>
          <w:szCs w:val="20"/>
        </w:rPr>
        <w:t>Child Development 0 to 3 years;</w:t>
      </w:r>
      <w:r w:rsidRPr="0A58E600" w:rsidR="0A58E600">
        <w:rPr>
          <w:rFonts w:ascii="Gill Sans Infant Std" w:hAnsi="Gill Sans Infant Std" w:eastAsia="Gill Sans Infant Std" w:cs="Gill Sans Infant Std"/>
          <w:b w:val="0"/>
          <w:bCs w:val="0"/>
          <w:i w:val="1"/>
          <w:iCs w:val="1"/>
          <w:sz w:val="20"/>
          <w:szCs w:val="20"/>
        </w:rPr>
        <w:t xml:space="preserve"> </w:t>
      </w:r>
      <w:r w:rsidRPr="0A58E600" w:rsidR="0A58E600">
        <w:rPr>
          <w:rFonts w:ascii="Gill Sans Infant Std" w:hAnsi="Gill Sans Infant Std" w:eastAsia="Gill Sans Infant Std" w:cs="Gill Sans Infant Std"/>
          <w:sz w:val="20"/>
          <w:szCs w:val="20"/>
        </w:rPr>
        <w:t>Manual for the Integration of Child Care Practices and Mental Health in Nutrition Programmes, ACF, 2011</w:t>
      </w:r>
    </w:p>
    <w:p xmlns:wp14="http://schemas.microsoft.com/office/word/2010/wordml" w:rsidRPr="000D0BFC" w:rsidR="00A07BF8" w:rsidP="0A58E600" w:rsidRDefault="00A07BF8" w14:paraId="57AA3665" wp14:textId="77777777" wp14:noSpellErr="1">
      <w:pPr>
        <w:spacing w:after="0" w:line="240" w:lineRule="auto"/>
        <w:rPr>
          <w:rFonts w:ascii="Gill Sans Infant Std,Calibri" w:hAnsi="Gill Sans Infant Std,Calibri" w:eastAsia="Gill Sans Infant Std,Calibri" w:cs="Gill Sans Infant Std,Calibri"/>
          <w:sz w:val="20"/>
          <w:szCs w:val="20"/>
          <w:lang w:val="en-US" w:eastAsia="fr-FR"/>
        </w:rPr>
      </w:pPr>
      <w:r w:rsidRPr="0A58E600" w:rsidR="0A58E600">
        <w:rPr>
          <w:rFonts w:ascii="Gill Sans Infant Std" w:hAnsi="Gill Sans Infant Std" w:eastAsia="Gill Sans Infant Std" w:cs="Gill Sans Infant Std"/>
          <w:sz w:val="20"/>
          <w:szCs w:val="20"/>
          <w:lang w:val="en-US" w:eastAsia="fr-FR"/>
        </w:rPr>
        <w:t xml:space="preserve">The following table provides information on the ways in which a child develops, the actions and attitudes to take according to each developmental phase, as well as the elements that could show a developmental problem. It is important to remember that this table offers reference points that can vary from child to child. Each child has its own developmental rhythm. According to culture and context, children develop differently in relation to stimulation and interaction with their entourage and environment. </w:t>
      </w:r>
    </w:p>
    <w:p xmlns:wp14="http://schemas.microsoft.com/office/word/2010/wordml" w:rsidRPr="000D0BFC" w:rsidR="00A07BF8" w:rsidP="0A58E600" w:rsidRDefault="00A07BF8" w14:paraId="00070347" wp14:textId="77777777" wp14:noSpellErr="1">
      <w:pPr>
        <w:spacing w:after="0" w:line="240" w:lineRule="auto"/>
        <w:rPr>
          <w:rFonts w:ascii="Gill Sans Infant Std,Calibri" w:hAnsi="Gill Sans Infant Std,Calibri" w:eastAsia="Gill Sans Infant Std,Calibri" w:cs="Gill Sans Infant Std,Calibri"/>
          <w:sz w:val="20"/>
          <w:szCs w:val="20"/>
          <w:lang w:val="en-US" w:eastAsia="fr-FR"/>
        </w:rPr>
      </w:pPr>
      <w:r w:rsidRPr="0A58E600" w:rsidR="0A58E600">
        <w:rPr>
          <w:rFonts w:ascii="Gill Sans Infant Std" w:hAnsi="Gill Sans Infant Std" w:eastAsia="Gill Sans Infant Std" w:cs="Gill Sans Infant Std"/>
          <w:sz w:val="20"/>
          <w:szCs w:val="20"/>
          <w:lang w:val="en-US" w:eastAsia="fr-FR"/>
        </w:rPr>
        <w:t>Slow progress can be ‘normal’ or symptomatic of malnutrition, bad health care, lack of stimulation or a much more serious problem. On site it is important to create an institutional network or partner services capable of diagnosing and taking charge of these children.</w:t>
      </w:r>
    </w:p>
    <w:p xmlns:wp14="http://schemas.microsoft.com/office/word/2010/wordml" w:rsidRPr="000D0BFC" w:rsidR="00A07BF8" w:rsidP="000D0BFC" w:rsidRDefault="00A07BF8" w14:paraId="0D0B940D" wp14:textId="77777777">
      <w:pPr>
        <w:spacing w:after="0" w:line="240" w:lineRule="auto"/>
        <w:rPr>
          <w:rFonts w:ascii="Gill Sans Infant Std" w:hAnsi="Gill Sans Infant Std" w:cs="Calibri"/>
          <w:lang w:val="en-US" w:eastAsia="fr-FR"/>
        </w:rPr>
      </w:pPr>
    </w:p>
    <w:tbl>
      <w:tblPr>
        <w:tblW w:w="9301"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left w:w="70" w:type="dxa"/>
          <w:right w:w="70" w:type="dxa"/>
        </w:tblCellMar>
        <w:tblLook w:val="0000" w:firstRow="0" w:lastRow="0" w:firstColumn="0" w:lastColumn="0" w:noHBand="0" w:noVBand="0"/>
      </w:tblPr>
      <w:tblGrid>
        <w:gridCol w:w="401"/>
        <w:gridCol w:w="2808"/>
        <w:gridCol w:w="3603"/>
        <w:gridCol w:w="2489"/>
      </w:tblGrid>
      <w:tr xmlns:wp14="http://schemas.microsoft.com/office/word/2010/wordml" w:rsidRPr="000D0BFC" w:rsidR="00A07BF8" w:rsidTr="0A58E600" w14:paraId="6F4E0640" wp14:textId="77777777">
        <w:trPr>
          <w:trHeight w:val="389"/>
        </w:trPr>
        <w:tc>
          <w:tcPr>
            <w:tcW w:w="401" w:type="dxa"/>
            <w:tcBorders>
              <w:top w:val="double" w:color="auto" w:sz="6" w:space="0"/>
              <w:bottom w:val="double" w:color="auto" w:sz="6" w:space="0"/>
            </w:tcBorders>
            <w:shd w:val="clear" w:color="auto" w:fill="E0E0E0"/>
            <w:tcMar/>
            <w:vAlign w:val="center"/>
          </w:tcPr>
          <w:p w:rsidRPr="000D0BFC" w:rsidR="00A07BF8" w:rsidP="000D0BFC" w:rsidRDefault="003D331A" w14:paraId="63D811FA" wp14:textId="77777777">
            <w:pPr>
              <w:spacing w:after="0" w:line="240" w:lineRule="auto"/>
              <w:rPr>
                <w:rFonts w:ascii="Gill Sans Infant Std" w:hAnsi="Gill Sans Infant Std" w:cs="Calibri"/>
                <w:b/>
                <w:bCs/>
                <w:sz w:val="20"/>
                <w:szCs w:val="20"/>
                <w:lang w:val="en-US" w:eastAsia="fr-FR"/>
              </w:rPr>
            </w:pPr>
            <w:r w:rsidRPr="000D0BFC">
              <w:rPr>
                <w:rFonts w:ascii="Gill Sans Infant Std" w:hAnsi="Gill Sans Infant Std" w:cs="Calibri"/>
                <w:noProof/>
                <w:sz w:val="20"/>
                <w:szCs w:val="20"/>
                <w:lang w:val="fr-FR" w:eastAsia="fr-FR"/>
              </w:rPr>
              <mc:AlternateContent>
                <mc:Choice Requires="wps">
                  <w:drawing>
                    <wp:anchor xmlns:wp14="http://schemas.microsoft.com/office/word/2010/wordprocessingDrawing" distT="0" distB="0" distL="114300" distR="114300" simplePos="0" relativeHeight="251656704" behindDoc="0" locked="1" layoutInCell="1" allowOverlap="1" wp14:anchorId="2BE311E9" wp14:editId="7777777">
                      <wp:simplePos x="0" y="0"/>
                      <wp:positionH relativeFrom="page">
                        <wp:posOffset>3418840</wp:posOffset>
                      </wp:positionH>
                      <wp:positionV relativeFrom="page">
                        <wp:posOffset>10458450</wp:posOffset>
                      </wp:positionV>
                      <wp:extent cx="1028700" cy="228600"/>
                      <wp:effectExtent l="0" t="0" r="0" b="0"/>
                      <wp:wrapNone/>
                      <wp:docPr id="58" name="Tekstvak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00A07BF8" w:rsidP="00A07BF8" w:rsidRDefault="00A07BF8" w14:paraId="3EC9AB95" wp14:textId="77777777">
                                  <w:pPr>
                                    <w:jc w:val="right"/>
                                    <w:rPr>
                                      <w:sz w:val="20"/>
                                    </w:rPr>
                                  </w:pPr>
                                  <w:hyperlink w:history="1" w:anchor="_LISTE_DES_FICHES" r:id="rId11">
                                    <w:r>
                                      <w:t>Liste des fiches</w:t>
                                    </w:r>
                                  </w:hyperlink>
                                </w:p>
                                <w:p xmlns:wp14="http://schemas.microsoft.com/office/word/2010/wordml" w:rsidR="00A07BF8" w:rsidP="00A07BF8" w:rsidRDefault="00A07BF8" w14:paraId="0E27B00A" wp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9B48746">
                    <v:shapetype id="_x0000_t202" coordsize="21600,21600" o:spt="202" path="m,l,21600r21600,l21600,xe">
                      <v:stroke joinstyle="miter"/>
                      <v:path gradientshapeok="t" o:connecttype="rect"/>
                    </v:shapetype>
                    <v:shape id="Tekstvak 333" style="position:absolute;margin-left:269.2pt;margin-top:823.5pt;width:81pt;height:18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">
                      <v:textbox>
                        <w:txbxContent>
                          <w:p w:rsidR="00A07BF8" w:rsidP="00A07BF8" w:rsidRDefault="00A07BF8" w14:paraId="0BED16D4" wp14:textId="77777777">
                            <w:pPr>
                              <w:jc w:val="right"/>
                              <w:rPr>
                                <w:sz w:val="20"/>
                              </w:rPr>
                            </w:pPr>
                            <w:hyperlink w:history="1" w:anchor="_LISTE_DES_FICHES" r:id="rId12">
                              <w:r>
                                <w:t>Liste des fiches</w:t>
                              </w:r>
                            </w:hyperlink>
                          </w:p>
                          <w:p w:rsidR="00A07BF8" w:rsidP="00A07BF8" w:rsidRDefault="00A07BF8" w14:paraId="60061E4C" wp14:textId="77777777"/>
                        </w:txbxContent>
                      </v:textbox>
                      <w10:wrap anchorx="page" anchory="page"/>
                      <w10:anchorlock/>
                    </v:shape>
                  </w:pict>
                </mc:Fallback>
              </mc:AlternateContent>
            </w:r>
          </w:p>
        </w:tc>
        <w:tc>
          <w:tcPr>
            <w:tcW w:w="2808" w:type="dxa"/>
            <w:tcBorders>
              <w:top w:val="double" w:color="auto" w:sz="6" w:space="0"/>
              <w:bottom w:val="double" w:color="auto" w:sz="6" w:space="0"/>
            </w:tcBorders>
            <w:shd w:val="clear" w:color="auto" w:fill="E0E0E0"/>
            <w:tcMar/>
            <w:vAlign w:val="center"/>
          </w:tcPr>
          <w:p w:rsidRPr="000D0BFC" w:rsidR="00A07BF8" w:rsidP="0A58E600" w:rsidRDefault="00A07BF8" w14:paraId="5A34F83F" wp14:textId="77777777" wp14:noSpellErr="1">
            <w:pPr>
              <w:spacing w:after="0" w:line="240" w:lineRule="auto"/>
              <w:rPr>
                <w:rFonts w:ascii="Gill Sans Infant Std,Calibri" w:hAnsi="Gill Sans Infant Std,Calibri" w:eastAsia="Gill Sans Infant Std,Calibri" w:cs="Gill Sans Infant Std,Calibri"/>
                <w:b w:val="1"/>
                <w:bCs w:val="1"/>
                <w:sz w:val="20"/>
                <w:szCs w:val="20"/>
                <w:lang w:val="en-US" w:eastAsia="fr-FR"/>
              </w:rPr>
            </w:pPr>
            <w:r w:rsidRPr="0A58E600" w:rsidR="0A58E600">
              <w:rPr>
                <w:rFonts w:ascii="Gill Sans Infant Std" w:hAnsi="Gill Sans Infant Std" w:eastAsia="Gill Sans Infant Std" w:cs="Gill Sans Infant Std"/>
                <w:b w:val="1"/>
                <w:bCs w:val="1"/>
                <w:sz w:val="20"/>
                <w:szCs w:val="20"/>
                <w:lang w:val="en-US" w:eastAsia="fr-FR"/>
              </w:rPr>
              <w:t>What the infant should be able to do</w:t>
            </w:r>
          </w:p>
        </w:tc>
        <w:tc>
          <w:tcPr>
            <w:tcW w:w="3603" w:type="dxa"/>
            <w:tcBorders>
              <w:top w:val="double" w:color="auto" w:sz="6" w:space="0"/>
              <w:bottom w:val="double" w:color="auto" w:sz="6" w:space="0"/>
            </w:tcBorders>
            <w:shd w:val="clear" w:color="auto" w:fill="E0E0E0"/>
            <w:tcMar/>
            <w:vAlign w:val="center"/>
          </w:tcPr>
          <w:p w:rsidRPr="000D0BFC" w:rsidR="00A07BF8" w:rsidP="0A58E600" w:rsidRDefault="00A07BF8" w14:paraId="7B303EEA" wp14:textId="77777777" wp14:noSpellErr="1">
            <w:pPr>
              <w:spacing w:after="0" w:line="240" w:lineRule="auto"/>
              <w:rPr>
                <w:rFonts w:ascii="Gill Sans Infant Std,Calibri" w:hAnsi="Gill Sans Infant Std,Calibri" w:eastAsia="Gill Sans Infant Std,Calibri" w:cs="Gill Sans Infant Std,Calibri"/>
                <w:b w:val="1"/>
                <w:bCs w:val="1"/>
                <w:sz w:val="20"/>
                <w:szCs w:val="20"/>
                <w:lang w:val="en-US" w:eastAsia="fr-FR"/>
              </w:rPr>
            </w:pPr>
            <w:r w:rsidRPr="0A58E600" w:rsidR="0A58E600">
              <w:rPr>
                <w:rFonts w:ascii="Gill Sans Infant Std" w:hAnsi="Gill Sans Infant Std" w:eastAsia="Gill Sans Infant Std" w:cs="Gill Sans Infant Std"/>
                <w:b w:val="1"/>
                <w:bCs w:val="1"/>
                <w:sz w:val="20"/>
                <w:szCs w:val="20"/>
                <w:lang w:val="en-US" w:eastAsia="fr-FR"/>
              </w:rPr>
              <w:t>Some suggested important attitudes and gestures</w:t>
            </w:r>
          </w:p>
        </w:tc>
        <w:tc>
          <w:tcPr>
            <w:tcW w:w="2489" w:type="dxa"/>
            <w:tcBorders>
              <w:top w:val="double" w:color="auto" w:sz="6" w:space="0"/>
              <w:bottom w:val="double" w:color="auto" w:sz="6" w:space="0"/>
            </w:tcBorders>
            <w:shd w:val="clear" w:color="auto" w:fill="E0E0E0"/>
            <w:tcMar/>
            <w:vAlign w:val="center"/>
          </w:tcPr>
          <w:p w:rsidRPr="000D0BFC" w:rsidR="00A07BF8" w:rsidP="0A58E600" w:rsidRDefault="00A07BF8" w14:paraId="20EEFC9B" wp14:textId="77777777" wp14:noSpellErr="1">
            <w:pPr>
              <w:spacing w:after="0" w:line="240" w:lineRule="auto"/>
              <w:rPr>
                <w:rFonts w:ascii="Gill Sans Infant Std,Calibri" w:hAnsi="Gill Sans Infant Std,Calibri" w:eastAsia="Gill Sans Infant Std,Calibri" w:cs="Gill Sans Infant Std,Calibri"/>
                <w:b w:val="1"/>
                <w:bCs w:val="1"/>
                <w:sz w:val="20"/>
                <w:szCs w:val="20"/>
                <w:lang w:val="en-US" w:eastAsia="fr-FR"/>
              </w:rPr>
            </w:pPr>
            <w:r w:rsidRPr="0A58E600" w:rsidR="0A58E600">
              <w:rPr>
                <w:rFonts w:ascii="Gill Sans Infant Std" w:hAnsi="Gill Sans Infant Std" w:eastAsia="Gill Sans Infant Std" w:cs="Gill Sans Infant Std"/>
                <w:b w:val="1"/>
                <w:bCs w:val="1"/>
                <w:sz w:val="20"/>
                <w:szCs w:val="20"/>
                <w:lang w:val="en-US" w:eastAsia="fr-FR"/>
              </w:rPr>
              <w:t>Signs which should be looked out for</w:t>
            </w:r>
          </w:p>
        </w:tc>
      </w:tr>
      <w:tr xmlns:wp14="http://schemas.microsoft.com/office/word/2010/wordml" w:rsidRPr="000D0BFC" w:rsidR="00A07BF8" w:rsidTr="0A58E600" w14:paraId="60A2F860" wp14:textId="77777777">
        <w:trPr>
          <w:cantSplit/>
          <w:trHeight w:val="1132"/>
        </w:trPr>
        <w:tc>
          <w:tcPr>
            <w:tcW w:w="401" w:type="dxa"/>
            <w:tcBorders>
              <w:top w:val="double" w:color="auto" w:sz="6" w:space="0"/>
              <w:bottom w:val="double" w:color="auto" w:sz="6" w:space="0"/>
            </w:tcBorders>
            <w:shd w:val="clear" w:color="auto" w:fill="E0E0E0"/>
            <w:tcMar/>
            <w:textDirection w:val="btLr"/>
            <w:vAlign w:val="center"/>
          </w:tcPr>
          <w:p w:rsidRPr="000D0BFC" w:rsidR="00A07BF8" w:rsidP="0A58E600" w:rsidRDefault="00A07BF8" w14:paraId="27C7C17D" wp14:textId="77777777" wp14:noSpellErr="1">
            <w:pPr>
              <w:spacing w:after="0" w:line="240" w:lineRule="auto"/>
              <w:ind w:left="113" w:right="113"/>
              <w:rPr>
                <w:rFonts w:ascii="Gill Sans Infant Std,Calibri" w:hAnsi="Gill Sans Infant Std,Calibri" w:eastAsia="Gill Sans Infant Std,Calibri" w:cs="Gill Sans Infant Std,Calibri"/>
                <w:sz w:val="20"/>
                <w:szCs w:val="20"/>
                <w:lang w:val="en-US" w:eastAsia="fr-FR"/>
              </w:rPr>
            </w:pPr>
            <w:r w:rsidRPr="0A58E600" w:rsidR="0A58E600">
              <w:rPr>
                <w:rFonts w:ascii="Gill Sans Infant Std" w:hAnsi="Gill Sans Infant Std" w:eastAsia="Gill Sans Infant Std" w:cs="Gill Sans Infant Std"/>
                <w:sz w:val="20"/>
                <w:szCs w:val="20"/>
                <w:lang w:val="en-US" w:eastAsia="fr-FR"/>
              </w:rPr>
              <w:t>1 month</w:t>
            </w:r>
          </w:p>
        </w:tc>
        <w:tc>
          <w:tcPr>
            <w:tcW w:w="2808" w:type="dxa"/>
            <w:tcBorders>
              <w:top w:val="double" w:color="auto" w:sz="6" w:space="0"/>
              <w:bottom w:val="double" w:color="auto" w:sz="6" w:space="0"/>
            </w:tcBorders>
            <w:tcMar/>
          </w:tcPr>
          <w:p w:rsidRPr="000D0BFC" w:rsidR="00A07BF8" w:rsidP="0A58E600" w:rsidRDefault="00A07BF8" w14:paraId="160073C9" wp14:textId="77777777" wp14:noSpellErr="1">
            <w:pPr>
              <w:numPr>
                <w:ilvl w:val="0"/>
                <w:numId w:val="3"/>
              </w:numPr>
              <w:tabs>
                <w:tab w:val="left" w:pos="170"/>
              </w:tabs>
              <w:spacing w:after="0" w:line="240" w:lineRule="auto"/>
              <w:ind w:left="170" w:hanging="170"/>
              <w:rPr>
                <w:rFonts w:ascii="Gill Sans Infant Std,Calibri" w:hAnsi="Gill Sans Infant Std,Calibri" w:eastAsia="Gill Sans Infant Std,Calibri" w:cs="Gill Sans Infant Std,Calibri"/>
                <w:color w:val="000000" w:themeColor="text1" w:themeTint="FF" w:themeShade="FF"/>
                <w:sz w:val="20"/>
                <w:szCs w:val="20"/>
                <w:lang w:val="en-US" w:eastAsia="fr-FR"/>
              </w:rPr>
            </w:pPr>
            <w:r w:rsidRPr="0A58E600" w:rsidR="0A58E600">
              <w:rPr>
                <w:rFonts w:ascii="Gill Sans Infant Std" w:hAnsi="Gill Sans Infant Std" w:eastAsia="Gill Sans Infant Std" w:cs="Gill Sans Infant Std"/>
                <w:color w:val="000000" w:themeColor="text1" w:themeTint="FF" w:themeShade="FF"/>
                <w:sz w:val="20"/>
                <w:szCs w:val="20"/>
                <w:lang w:val="en-US" w:eastAsia="fr-FR"/>
              </w:rPr>
              <w:t>Turn its head towards a hand caressing it’s cheek</w:t>
            </w:r>
          </w:p>
          <w:p w:rsidRPr="000D0BFC" w:rsidR="00A07BF8" w:rsidP="0A58E600" w:rsidRDefault="00A07BF8" w14:paraId="0A6790AD" wp14:textId="77777777" wp14:noSpellErr="1">
            <w:pPr>
              <w:numPr>
                <w:ilvl w:val="0"/>
                <w:numId w:val="3"/>
              </w:numPr>
              <w:tabs>
                <w:tab w:val="left" w:pos="312"/>
                <w:tab w:val="num" w:pos="2484"/>
              </w:tabs>
              <w:spacing w:after="0" w:line="240" w:lineRule="auto"/>
              <w:ind w:left="312" w:hanging="312"/>
              <w:rPr>
                <w:rFonts w:ascii="Gill Sans Infant Std,Calibri" w:hAnsi="Gill Sans Infant Std,Calibri" w:eastAsia="Gill Sans Infant Std,Calibri" w:cs="Gill Sans Infant Std,Calibri"/>
                <w:color w:val="000000" w:themeColor="text1" w:themeTint="FF" w:themeShade="FF"/>
                <w:sz w:val="20"/>
                <w:szCs w:val="20"/>
                <w:lang w:val="en-US" w:eastAsia="fr-FR"/>
              </w:rPr>
            </w:pPr>
            <w:r w:rsidRPr="0A58E600" w:rsidR="0A58E600">
              <w:rPr>
                <w:rFonts w:ascii="Gill Sans Infant Std" w:hAnsi="Gill Sans Infant Std" w:eastAsia="Gill Sans Infant Std" w:cs="Gill Sans Infant Std"/>
                <w:color w:val="000000" w:themeColor="text1" w:themeTint="FF" w:themeShade="FF"/>
                <w:sz w:val="20"/>
                <w:szCs w:val="20"/>
                <w:lang w:val="en-US" w:eastAsia="fr-FR"/>
              </w:rPr>
              <w:t xml:space="preserve">Bring its two hands to its mouth </w:t>
            </w:r>
          </w:p>
          <w:p w:rsidRPr="000D0BFC" w:rsidR="00A07BF8" w:rsidP="0A58E600" w:rsidRDefault="00A07BF8" w14:paraId="2270FD78" wp14:textId="77777777" wp14:noSpellErr="1">
            <w:pPr>
              <w:numPr>
                <w:ilvl w:val="0"/>
                <w:numId w:val="3"/>
              </w:numPr>
              <w:tabs>
                <w:tab w:val="left" w:pos="170"/>
              </w:tabs>
              <w:spacing w:after="0" w:line="240" w:lineRule="auto"/>
              <w:ind w:left="170" w:hanging="170"/>
              <w:rPr>
                <w:rFonts w:ascii="Gill Sans Infant Std,Calibri" w:hAnsi="Gill Sans Infant Std,Calibri" w:eastAsia="Gill Sans Infant Std,Calibri" w:cs="Gill Sans Infant Std,Calibri"/>
                <w:color w:val="000000" w:themeColor="text1" w:themeTint="FF" w:themeShade="FF"/>
                <w:sz w:val="20"/>
                <w:szCs w:val="20"/>
                <w:lang w:val="en-US" w:eastAsia="fr-FR"/>
              </w:rPr>
            </w:pPr>
            <w:r w:rsidRPr="0A58E600" w:rsidR="0A58E600">
              <w:rPr>
                <w:rFonts w:ascii="Gill Sans Infant Std" w:hAnsi="Gill Sans Infant Std" w:eastAsia="Gill Sans Infant Std" w:cs="Gill Sans Infant Std"/>
                <w:color w:val="000000" w:themeColor="text1" w:themeTint="FF" w:themeShade="FF"/>
                <w:sz w:val="20"/>
                <w:szCs w:val="20"/>
                <w:lang w:val="en-US" w:eastAsia="fr-FR"/>
              </w:rPr>
              <w:t>Turn its head if it hears voices or sounds which are familiar</w:t>
            </w:r>
          </w:p>
          <w:p w:rsidRPr="000D0BFC" w:rsidR="00A07BF8" w:rsidP="0A58E600" w:rsidRDefault="00A07BF8" w14:paraId="629A5ECD" wp14:textId="77777777" wp14:noSpellErr="1">
            <w:pPr>
              <w:numPr>
                <w:ilvl w:val="0"/>
                <w:numId w:val="3"/>
              </w:numPr>
              <w:tabs>
                <w:tab w:val="left" w:pos="312"/>
                <w:tab w:val="num" w:pos="2484"/>
              </w:tabs>
              <w:spacing w:after="0" w:line="240" w:lineRule="auto"/>
              <w:ind w:left="312" w:hanging="312"/>
              <w:rPr>
                <w:rFonts w:ascii="Gill Sans Infant Std,Calibri" w:hAnsi="Gill Sans Infant Std,Calibri" w:eastAsia="Gill Sans Infant Std,Calibri" w:cs="Gill Sans Infant Std,Calibri"/>
                <w:sz w:val="20"/>
                <w:szCs w:val="20"/>
                <w:lang w:val="en-US" w:eastAsia="fr-FR"/>
              </w:rPr>
            </w:pPr>
            <w:r w:rsidRPr="0A58E600" w:rsidR="0A58E600">
              <w:rPr>
                <w:rFonts w:ascii="Gill Sans Infant Std" w:hAnsi="Gill Sans Infant Std" w:eastAsia="Gill Sans Infant Std" w:cs="Gill Sans Infant Std"/>
                <w:color w:val="000000" w:themeColor="text1" w:themeTint="FF" w:themeShade="FF"/>
                <w:sz w:val="20"/>
                <w:szCs w:val="20"/>
                <w:lang w:val="en-US" w:eastAsia="fr-FR"/>
              </w:rPr>
              <w:t>Suckle from the breast and touch it with its hands</w:t>
            </w:r>
          </w:p>
        </w:tc>
        <w:tc>
          <w:tcPr>
            <w:tcW w:w="3603" w:type="dxa"/>
            <w:tcBorders>
              <w:top w:val="double" w:color="auto" w:sz="6" w:space="0"/>
              <w:bottom w:val="double" w:color="auto" w:sz="6" w:space="0"/>
            </w:tcBorders>
            <w:tcMar/>
          </w:tcPr>
          <w:p w:rsidRPr="000D0BFC" w:rsidR="00A07BF8" w:rsidP="0A58E600" w:rsidRDefault="00A07BF8" w14:paraId="6CBE7E24" wp14:textId="77777777" wp14:noSpellErr="1">
            <w:pPr>
              <w:numPr>
                <w:ilvl w:val="0"/>
                <w:numId w:val="3"/>
              </w:numPr>
              <w:tabs>
                <w:tab w:val="left" w:pos="83"/>
                <w:tab w:val="num" w:pos="2484"/>
              </w:tabs>
              <w:spacing w:after="0" w:line="240" w:lineRule="auto"/>
              <w:ind w:left="83" w:hanging="83"/>
              <w:rPr>
                <w:rFonts w:ascii="Gill Sans Infant Std,Calibri" w:hAnsi="Gill Sans Infant Std,Calibri" w:eastAsia="Gill Sans Infant Std,Calibri" w:cs="Gill Sans Infant Std,Calibri"/>
                <w:color w:val="000000" w:themeColor="text1" w:themeTint="FF" w:themeShade="FF"/>
                <w:sz w:val="20"/>
                <w:szCs w:val="20"/>
                <w:lang w:val="en-US" w:eastAsia="fr-FR"/>
              </w:rPr>
            </w:pPr>
            <w:r w:rsidRPr="0A58E600" w:rsidR="0A58E600">
              <w:rPr>
                <w:rFonts w:ascii="Gill Sans Infant Std" w:hAnsi="Gill Sans Infant Std" w:eastAsia="Gill Sans Infant Std" w:cs="Gill Sans Infant Std"/>
                <w:color w:val="000000" w:themeColor="text1" w:themeTint="FF" w:themeShade="FF"/>
                <w:sz w:val="20"/>
                <w:szCs w:val="20"/>
                <w:lang w:val="en-US" w:eastAsia="fr-FR"/>
              </w:rPr>
              <w:t>Establish a physical contact and breast feed the baby within an hour of birth</w:t>
            </w:r>
          </w:p>
          <w:p w:rsidRPr="000D0BFC" w:rsidR="00A07BF8" w:rsidP="0A58E600" w:rsidRDefault="00A07BF8" w14:paraId="1324EBE7" wp14:textId="77777777" wp14:noSpellErr="1">
            <w:pPr>
              <w:numPr>
                <w:ilvl w:val="0"/>
                <w:numId w:val="3"/>
              </w:numPr>
              <w:tabs>
                <w:tab w:val="left" w:pos="83"/>
                <w:tab w:val="num" w:pos="2484"/>
              </w:tabs>
              <w:spacing w:after="0" w:line="240" w:lineRule="auto"/>
              <w:ind w:left="83" w:hanging="83"/>
              <w:rPr>
                <w:rFonts w:ascii="Gill Sans Infant Std,Calibri" w:hAnsi="Gill Sans Infant Std,Calibri" w:eastAsia="Gill Sans Infant Std,Calibri" w:cs="Gill Sans Infant Std,Calibri"/>
                <w:color w:val="000000" w:themeColor="text1" w:themeTint="FF" w:themeShade="FF"/>
                <w:sz w:val="20"/>
                <w:szCs w:val="20"/>
                <w:lang w:val="en-US" w:eastAsia="fr-FR"/>
              </w:rPr>
            </w:pPr>
            <w:r w:rsidRPr="0A58E600" w:rsidR="0A58E600">
              <w:rPr>
                <w:rFonts w:ascii="Gill Sans Infant Std" w:hAnsi="Gill Sans Infant Std" w:eastAsia="Gill Sans Infant Std" w:cs="Gill Sans Infant Std"/>
                <w:color w:val="000000" w:themeColor="text1" w:themeTint="FF" w:themeShade="FF"/>
                <w:sz w:val="20"/>
                <w:szCs w:val="20"/>
                <w:lang w:val="en-US" w:eastAsia="fr-FR"/>
              </w:rPr>
              <w:t>Support the head of the baby when holding it upright</w:t>
            </w:r>
          </w:p>
          <w:p w:rsidRPr="000D0BFC" w:rsidR="00A07BF8" w:rsidP="0A58E600" w:rsidRDefault="00A07BF8" w14:paraId="19FF9E8B" wp14:textId="77777777" wp14:noSpellErr="1">
            <w:pPr>
              <w:numPr>
                <w:ilvl w:val="0"/>
                <w:numId w:val="3"/>
              </w:numPr>
              <w:tabs>
                <w:tab w:val="left" w:pos="83"/>
                <w:tab w:val="num" w:pos="2484"/>
              </w:tabs>
              <w:spacing w:after="0" w:line="240" w:lineRule="auto"/>
              <w:ind w:left="83" w:hanging="83"/>
              <w:rPr>
                <w:rFonts w:ascii="Gill Sans Infant Std,Calibri" w:hAnsi="Gill Sans Infant Std,Calibri" w:eastAsia="Gill Sans Infant Std,Calibri" w:cs="Gill Sans Infant Std,Calibri"/>
                <w:color w:val="000000" w:themeColor="text1" w:themeTint="FF" w:themeShade="FF"/>
                <w:sz w:val="20"/>
                <w:szCs w:val="20"/>
                <w:lang w:val="en-US" w:eastAsia="fr-FR"/>
              </w:rPr>
            </w:pPr>
            <w:r w:rsidRPr="0A58E600" w:rsidR="0A58E600">
              <w:rPr>
                <w:rFonts w:ascii="Gill Sans Infant Std" w:hAnsi="Gill Sans Infant Std" w:eastAsia="Gill Sans Infant Std" w:cs="Gill Sans Infant Std"/>
                <w:color w:val="000000" w:themeColor="text1" w:themeTint="FF" w:themeShade="FF"/>
                <w:sz w:val="20"/>
                <w:szCs w:val="20"/>
                <w:lang w:val="en-US" w:eastAsia="fr-FR"/>
              </w:rPr>
              <w:t xml:space="preserve">Regularly massage and caress the baby </w:t>
            </w:r>
          </w:p>
          <w:p w:rsidRPr="000D0BFC" w:rsidR="00A07BF8" w:rsidP="0A58E600" w:rsidRDefault="00A07BF8" w14:paraId="6412AB02" wp14:textId="77777777" wp14:noSpellErr="1">
            <w:pPr>
              <w:numPr>
                <w:ilvl w:val="0"/>
                <w:numId w:val="3"/>
              </w:numPr>
              <w:tabs>
                <w:tab w:val="left" w:pos="83"/>
                <w:tab w:val="num" w:pos="2484"/>
              </w:tabs>
              <w:spacing w:after="0" w:line="240" w:lineRule="auto"/>
              <w:ind w:left="83" w:hanging="83"/>
              <w:rPr>
                <w:rFonts w:ascii="Gill Sans Infant Std,Calibri" w:hAnsi="Gill Sans Infant Std,Calibri" w:eastAsia="Gill Sans Infant Std,Calibri" w:cs="Gill Sans Infant Std,Calibri"/>
                <w:color w:val="000000" w:themeColor="text1" w:themeTint="FF" w:themeShade="FF"/>
                <w:sz w:val="20"/>
                <w:szCs w:val="20"/>
                <w:lang w:val="en-US" w:eastAsia="fr-FR"/>
              </w:rPr>
            </w:pPr>
            <w:r w:rsidRPr="0A58E600" w:rsidR="0A58E600">
              <w:rPr>
                <w:rFonts w:ascii="Gill Sans Infant Std" w:hAnsi="Gill Sans Infant Std" w:eastAsia="Gill Sans Infant Std" w:cs="Gill Sans Infant Std"/>
                <w:color w:val="000000" w:themeColor="text1" w:themeTint="FF" w:themeShade="FF"/>
                <w:sz w:val="20"/>
                <w:szCs w:val="20"/>
                <w:lang w:val="en-US" w:eastAsia="fr-FR"/>
              </w:rPr>
              <w:t xml:space="preserve">Always handle the baby gently </w:t>
            </w:r>
          </w:p>
          <w:p w:rsidRPr="000D0BFC" w:rsidR="00A07BF8" w:rsidP="0A58E600" w:rsidRDefault="00A07BF8" w14:paraId="6F9854F5" wp14:textId="77777777" wp14:noSpellErr="1">
            <w:pPr>
              <w:numPr>
                <w:ilvl w:val="0"/>
                <w:numId w:val="3"/>
              </w:numPr>
              <w:tabs>
                <w:tab w:val="left" w:pos="83"/>
                <w:tab w:val="num" w:pos="2484"/>
              </w:tabs>
              <w:spacing w:after="0" w:line="240" w:lineRule="auto"/>
              <w:ind w:left="83" w:hanging="83"/>
              <w:rPr>
                <w:rFonts w:ascii="Gill Sans Infant Std,Calibri" w:hAnsi="Gill Sans Infant Std,Calibri" w:eastAsia="Gill Sans Infant Std,Calibri" w:cs="Gill Sans Infant Std,Calibri"/>
                <w:color w:val="000000" w:themeColor="text1" w:themeTint="FF" w:themeShade="FF"/>
                <w:sz w:val="20"/>
                <w:szCs w:val="20"/>
                <w:lang w:val="en-US" w:eastAsia="fr-FR"/>
              </w:rPr>
            </w:pPr>
            <w:r w:rsidRPr="0A58E600" w:rsidR="0A58E600">
              <w:rPr>
                <w:rFonts w:ascii="Gill Sans Infant Std" w:hAnsi="Gill Sans Infant Std" w:eastAsia="Gill Sans Infant Std" w:cs="Gill Sans Infant Std"/>
                <w:color w:val="000000" w:themeColor="text1" w:themeTint="FF" w:themeShade="FF"/>
                <w:sz w:val="20"/>
                <w:szCs w:val="20"/>
                <w:lang w:val="en-US" w:eastAsia="fr-FR"/>
              </w:rPr>
              <w:t xml:space="preserve">Breastfeed it regularly. </w:t>
            </w:r>
          </w:p>
          <w:p w:rsidRPr="000D0BFC" w:rsidR="00A07BF8" w:rsidP="0A58E600" w:rsidRDefault="00A07BF8" w14:paraId="3DEF5A47" wp14:textId="77777777" wp14:noSpellErr="1">
            <w:pPr>
              <w:numPr>
                <w:ilvl w:val="0"/>
                <w:numId w:val="3"/>
              </w:numPr>
              <w:tabs>
                <w:tab w:val="left" w:pos="83"/>
                <w:tab w:val="num" w:pos="2484"/>
              </w:tabs>
              <w:spacing w:after="0" w:line="240" w:lineRule="auto"/>
              <w:ind w:left="83" w:hanging="83"/>
              <w:rPr>
                <w:rFonts w:ascii="Gill Sans Infant Std,Calibri" w:hAnsi="Gill Sans Infant Std,Calibri" w:eastAsia="Gill Sans Infant Std,Calibri" w:cs="Gill Sans Infant Std,Calibri"/>
                <w:color w:val="000000" w:themeColor="text1" w:themeTint="FF" w:themeShade="FF"/>
                <w:sz w:val="20"/>
                <w:szCs w:val="20"/>
                <w:lang w:val="en-US" w:eastAsia="fr-FR"/>
              </w:rPr>
            </w:pPr>
            <w:r w:rsidRPr="0A58E600" w:rsidR="0A58E600">
              <w:rPr>
                <w:rFonts w:ascii="Gill Sans Infant Std" w:hAnsi="Gill Sans Infant Std" w:eastAsia="Gill Sans Infant Std" w:cs="Gill Sans Infant Std"/>
                <w:color w:val="000000" w:themeColor="text1" w:themeTint="FF" w:themeShade="FF"/>
                <w:sz w:val="20"/>
                <w:szCs w:val="20"/>
                <w:lang w:val="en-US" w:eastAsia="fr-FR"/>
              </w:rPr>
              <w:t>Talk read and sing to the baby as often as possible</w:t>
            </w:r>
          </w:p>
        </w:tc>
        <w:tc>
          <w:tcPr>
            <w:tcW w:w="2489" w:type="dxa"/>
            <w:tcBorders>
              <w:top w:val="double" w:color="auto" w:sz="6" w:space="0"/>
              <w:bottom w:val="double" w:color="auto" w:sz="6" w:space="0"/>
            </w:tcBorders>
            <w:tcMar/>
          </w:tcPr>
          <w:p w:rsidRPr="000D0BFC" w:rsidR="00A07BF8" w:rsidP="0A58E600" w:rsidRDefault="00A07BF8" w14:paraId="36F903E4" wp14:textId="77777777" wp14:noSpellErr="1">
            <w:pPr>
              <w:numPr>
                <w:ilvl w:val="0"/>
                <w:numId w:val="3"/>
              </w:numPr>
              <w:tabs>
                <w:tab w:val="left" w:pos="200"/>
                <w:tab w:val="num" w:pos="2484"/>
              </w:tabs>
              <w:spacing w:after="0" w:line="240" w:lineRule="auto"/>
              <w:ind w:left="200" w:hanging="200"/>
              <w:rPr>
                <w:rFonts w:ascii="Gill Sans Infant Std,Calibri" w:hAnsi="Gill Sans Infant Std,Calibri" w:eastAsia="Gill Sans Infant Std,Calibri" w:cs="Gill Sans Infant Std,Calibri"/>
                <w:color w:val="000000" w:themeColor="text1" w:themeTint="FF" w:themeShade="FF"/>
                <w:sz w:val="20"/>
                <w:szCs w:val="20"/>
                <w:lang w:val="en-US" w:eastAsia="fr-FR"/>
              </w:rPr>
            </w:pPr>
            <w:r w:rsidRPr="0A58E600" w:rsidR="0A58E600">
              <w:rPr>
                <w:rFonts w:ascii="Gill Sans Infant Std" w:hAnsi="Gill Sans Infant Std" w:eastAsia="Gill Sans Infant Std" w:cs="Gill Sans Infant Std"/>
                <w:color w:val="000000" w:themeColor="text1" w:themeTint="FF" w:themeShade="FF"/>
                <w:sz w:val="20"/>
                <w:szCs w:val="20"/>
                <w:lang w:val="en-US" w:eastAsia="fr-FR"/>
              </w:rPr>
              <w:t>The baby refuses or has trouble feeding from the breast</w:t>
            </w:r>
          </w:p>
          <w:p w:rsidRPr="000D0BFC" w:rsidR="00A07BF8" w:rsidP="0A58E600" w:rsidRDefault="00A07BF8" w14:paraId="2614BCB9" wp14:textId="77777777" wp14:noSpellErr="1">
            <w:pPr>
              <w:numPr>
                <w:ilvl w:val="0"/>
                <w:numId w:val="3"/>
              </w:numPr>
              <w:tabs>
                <w:tab w:val="left" w:pos="200"/>
                <w:tab w:val="num" w:pos="2484"/>
              </w:tabs>
              <w:spacing w:after="0" w:line="240" w:lineRule="auto"/>
              <w:ind w:left="200" w:hanging="200"/>
              <w:rPr>
                <w:rFonts w:ascii="Gill Sans Infant Std,Calibri" w:hAnsi="Gill Sans Infant Std,Calibri" w:eastAsia="Gill Sans Infant Std,Calibri" w:cs="Gill Sans Infant Std,Calibri"/>
                <w:color w:val="000000" w:themeColor="text1" w:themeTint="FF" w:themeShade="FF"/>
                <w:sz w:val="20"/>
                <w:szCs w:val="20"/>
                <w:lang w:val="en-US" w:eastAsia="fr-FR"/>
              </w:rPr>
            </w:pPr>
            <w:r w:rsidRPr="0A58E600" w:rsidR="0A58E600">
              <w:rPr>
                <w:rFonts w:ascii="Gill Sans Infant Std" w:hAnsi="Gill Sans Infant Std" w:eastAsia="Gill Sans Infant Std" w:cs="Gill Sans Infant Std"/>
                <w:color w:val="000000" w:themeColor="text1" w:themeTint="FF" w:themeShade="FF"/>
                <w:sz w:val="20"/>
                <w:szCs w:val="20"/>
                <w:lang w:val="en-US" w:eastAsia="fr-FR"/>
              </w:rPr>
              <w:t>The baby does not move its limbs much</w:t>
            </w:r>
          </w:p>
          <w:p w:rsidRPr="000D0BFC" w:rsidR="00A07BF8" w:rsidP="0A58E600" w:rsidRDefault="00A07BF8" w14:paraId="08170ABE" wp14:textId="77777777" wp14:noSpellErr="1">
            <w:pPr>
              <w:numPr>
                <w:ilvl w:val="0"/>
                <w:numId w:val="3"/>
              </w:numPr>
              <w:tabs>
                <w:tab w:val="left" w:pos="200"/>
                <w:tab w:val="num" w:pos="2484"/>
              </w:tabs>
              <w:spacing w:after="0" w:line="240" w:lineRule="auto"/>
              <w:ind w:left="200" w:hanging="200"/>
              <w:rPr>
                <w:rFonts w:ascii="Gill Sans Infant Std,Calibri" w:hAnsi="Gill Sans Infant Std,Calibri" w:eastAsia="Gill Sans Infant Std,Calibri" w:cs="Gill Sans Infant Std,Calibri"/>
                <w:color w:val="000000" w:themeColor="text1" w:themeTint="FF" w:themeShade="FF"/>
                <w:sz w:val="20"/>
                <w:szCs w:val="20"/>
                <w:lang w:val="en-US" w:eastAsia="fr-FR"/>
              </w:rPr>
            </w:pPr>
            <w:r w:rsidRPr="0A58E600" w:rsidR="0A58E600">
              <w:rPr>
                <w:rFonts w:ascii="Gill Sans Infant Std" w:hAnsi="Gill Sans Infant Std" w:eastAsia="Gill Sans Infant Std" w:cs="Gill Sans Infant Std"/>
                <w:color w:val="000000" w:themeColor="text1" w:themeTint="FF" w:themeShade="FF"/>
                <w:sz w:val="20"/>
                <w:szCs w:val="20"/>
                <w:lang w:val="en-US" w:eastAsia="fr-FR"/>
              </w:rPr>
              <w:t>The baby reacts little or not at all to noises and bright lights</w:t>
            </w:r>
          </w:p>
          <w:p w:rsidRPr="000D0BFC" w:rsidR="00A07BF8" w:rsidP="0A58E600" w:rsidRDefault="00A07BF8" w14:paraId="24540717" wp14:textId="77777777" wp14:noSpellErr="1">
            <w:pPr>
              <w:numPr>
                <w:ilvl w:val="0"/>
                <w:numId w:val="3"/>
              </w:numPr>
              <w:tabs>
                <w:tab w:val="left" w:pos="200"/>
                <w:tab w:val="num" w:pos="2484"/>
              </w:tabs>
              <w:spacing w:after="0" w:line="240" w:lineRule="auto"/>
              <w:ind w:left="200" w:hanging="200"/>
              <w:rPr>
                <w:rFonts w:ascii="Gill Sans Infant Std,Calibri" w:hAnsi="Gill Sans Infant Std,Calibri" w:eastAsia="Gill Sans Infant Std,Calibri" w:cs="Gill Sans Infant Std,Calibri"/>
                <w:color w:val="000000" w:themeColor="text1" w:themeTint="FF" w:themeShade="FF"/>
                <w:sz w:val="20"/>
                <w:szCs w:val="20"/>
                <w:lang w:val="en-US" w:eastAsia="fr-FR"/>
              </w:rPr>
            </w:pPr>
            <w:r w:rsidRPr="0A58E600" w:rsidR="0A58E600">
              <w:rPr>
                <w:rFonts w:ascii="Gill Sans Infant Std" w:hAnsi="Gill Sans Infant Std" w:eastAsia="Gill Sans Infant Std" w:cs="Gill Sans Infant Std"/>
                <w:color w:val="000000" w:themeColor="text1" w:themeTint="FF" w:themeShade="FF"/>
                <w:sz w:val="20"/>
                <w:szCs w:val="20"/>
                <w:lang w:val="en-US" w:eastAsia="fr-FR"/>
              </w:rPr>
              <w:t>The baby cries for long periods for no apparent reason</w:t>
            </w:r>
          </w:p>
          <w:p w:rsidRPr="000D0BFC" w:rsidR="00A07BF8" w:rsidP="0A58E600" w:rsidRDefault="00A07BF8" w14:paraId="3FD50F26" wp14:textId="77777777" wp14:noSpellErr="1">
            <w:pPr>
              <w:numPr>
                <w:ilvl w:val="0"/>
                <w:numId w:val="3"/>
              </w:numPr>
              <w:tabs>
                <w:tab w:val="left" w:pos="200"/>
                <w:tab w:val="num" w:pos="2484"/>
              </w:tabs>
              <w:spacing w:after="0" w:line="240" w:lineRule="auto"/>
              <w:ind w:left="200" w:hanging="200"/>
              <w:rPr>
                <w:rFonts w:ascii="Gill Sans Infant Std,Calibri" w:hAnsi="Gill Sans Infant Std,Calibri" w:eastAsia="Gill Sans Infant Std,Calibri" w:cs="Gill Sans Infant Std,Calibri"/>
                <w:color w:val="000000" w:themeColor="text1" w:themeTint="FF" w:themeShade="FF"/>
                <w:sz w:val="20"/>
                <w:szCs w:val="20"/>
                <w:lang w:val="en-US" w:eastAsia="fr-FR"/>
              </w:rPr>
            </w:pPr>
            <w:r w:rsidRPr="0A58E600" w:rsidR="0A58E600">
              <w:rPr>
                <w:rFonts w:ascii="Gill Sans Infant Std" w:hAnsi="Gill Sans Infant Std" w:eastAsia="Gill Sans Infant Std" w:cs="Gill Sans Infant Std"/>
                <w:color w:val="000000" w:themeColor="text1" w:themeTint="FF" w:themeShade="FF"/>
                <w:sz w:val="20"/>
                <w:szCs w:val="20"/>
                <w:lang w:val="en-US" w:eastAsia="fr-FR"/>
              </w:rPr>
              <w:t>The baby vomits and has diarrhea</w:t>
            </w:r>
          </w:p>
        </w:tc>
      </w:tr>
      <w:tr xmlns:wp14="http://schemas.microsoft.com/office/word/2010/wordml" w:rsidRPr="000D0BFC" w:rsidR="00A07BF8" w:rsidTr="0A58E600" w14:paraId="4AA8C28A" wp14:textId="77777777">
        <w:trPr>
          <w:cantSplit/>
          <w:trHeight w:val="1132"/>
        </w:trPr>
        <w:tc>
          <w:tcPr>
            <w:tcW w:w="401" w:type="dxa"/>
            <w:tcBorders>
              <w:top w:val="double" w:color="auto" w:sz="6" w:space="0"/>
              <w:bottom w:val="double" w:color="auto" w:sz="6" w:space="0"/>
            </w:tcBorders>
            <w:shd w:val="clear" w:color="auto" w:fill="E0E0E0"/>
            <w:tcMar/>
            <w:textDirection w:val="btLr"/>
            <w:vAlign w:val="center"/>
          </w:tcPr>
          <w:p w:rsidRPr="000D0BFC" w:rsidR="00A07BF8" w:rsidP="0A58E600" w:rsidRDefault="00A07BF8" w14:paraId="1E985337" wp14:textId="77777777" wp14:noSpellErr="1">
            <w:pPr>
              <w:spacing w:after="0" w:line="240" w:lineRule="auto"/>
              <w:ind w:left="113" w:right="113"/>
              <w:rPr>
                <w:rFonts w:ascii="Gill Sans Infant Std,Calibri" w:hAnsi="Gill Sans Infant Std,Calibri" w:eastAsia="Gill Sans Infant Std,Calibri" w:cs="Gill Sans Infant Std,Calibri"/>
                <w:sz w:val="20"/>
                <w:szCs w:val="20"/>
                <w:lang w:val="en-US" w:eastAsia="fr-FR"/>
              </w:rPr>
            </w:pPr>
            <w:r w:rsidRPr="0A58E600" w:rsidR="0A58E600">
              <w:rPr>
                <w:rFonts w:ascii="Gill Sans Infant Std" w:hAnsi="Gill Sans Infant Std" w:eastAsia="Gill Sans Infant Std" w:cs="Gill Sans Infant Std"/>
                <w:sz w:val="20"/>
                <w:szCs w:val="20"/>
                <w:lang w:val="en-US" w:eastAsia="fr-FR"/>
              </w:rPr>
              <w:t>6 months</w:t>
            </w:r>
          </w:p>
        </w:tc>
        <w:tc>
          <w:tcPr>
            <w:tcW w:w="2808" w:type="dxa"/>
            <w:tcBorders>
              <w:top w:val="double" w:color="auto" w:sz="6" w:space="0"/>
              <w:bottom w:val="double" w:color="auto" w:sz="6" w:space="0"/>
            </w:tcBorders>
            <w:tcMar/>
          </w:tcPr>
          <w:p w:rsidRPr="000D0BFC" w:rsidR="00A07BF8" w:rsidP="0A58E600" w:rsidRDefault="00A07BF8" w14:paraId="1F671F2C" wp14:textId="77777777" wp14:noSpellErr="1">
            <w:pPr>
              <w:numPr>
                <w:ilvl w:val="0"/>
                <w:numId w:val="3"/>
              </w:numPr>
              <w:tabs>
                <w:tab w:val="left" w:pos="170"/>
              </w:tabs>
              <w:spacing w:after="0" w:line="240" w:lineRule="auto"/>
              <w:ind w:left="170" w:hanging="170"/>
              <w:rPr>
                <w:rFonts w:ascii="Gill Sans Infant Std,Calibri" w:hAnsi="Gill Sans Infant Std,Calibri" w:eastAsia="Gill Sans Infant Std,Calibri" w:cs="Gill Sans Infant Std,Calibri"/>
                <w:color w:val="000000" w:themeColor="text1" w:themeTint="FF" w:themeShade="FF"/>
                <w:sz w:val="20"/>
                <w:szCs w:val="20"/>
                <w:lang w:val="en-US" w:eastAsia="fr-FR"/>
              </w:rPr>
            </w:pPr>
            <w:r w:rsidRPr="0A58E600" w:rsidR="0A58E600">
              <w:rPr>
                <w:rFonts w:ascii="Gill Sans Infant Std" w:hAnsi="Gill Sans Infant Std" w:eastAsia="Gill Sans Infant Std" w:cs="Gill Sans Infant Std"/>
                <w:color w:val="000000" w:themeColor="text1" w:themeTint="FF" w:themeShade="FF"/>
                <w:sz w:val="20"/>
                <w:szCs w:val="20"/>
                <w:lang w:val="en-US" w:eastAsia="fr-FR"/>
              </w:rPr>
              <w:t xml:space="preserve">Lift the head and body when it is lying on its front </w:t>
            </w:r>
          </w:p>
          <w:p w:rsidRPr="000D0BFC" w:rsidR="00A07BF8" w:rsidP="0A58E600" w:rsidRDefault="00A07BF8" w14:paraId="27C3593C" wp14:textId="77777777" wp14:noSpellErr="1">
            <w:pPr>
              <w:numPr>
                <w:ilvl w:val="0"/>
                <w:numId w:val="3"/>
              </w:numPr>
              <w:tabs>
                <w:tab w:val="left" w:pos="170"/>
              </w:tabs>
              <w:spacing w:after="0" w:line="240" w:lineRule="auto"/>
              <w:ind w:left="170" w:hanging="170"/>
              <w:rPr>
                <w:rFonts w:ascii="Gill Sans Infant Std,Calibri" w:hAnsi="Gill Sans Infant Std,Calibri" w:eastAsia="Gill Sans Infant Std,Calibri" w:cs="Gill Sans Infant Std,Calibri"/>
                <w:color w:val="000000" w:themeColor="text1" w:themeTint="FF" w:themeShade="FF"/>
                <w:sz w:val="20"/>
                <w:szCs w:val="20"/>
                <w:lang w:val="en-US" w:eastAsia="fr-FR"/>
              </w:rPr>
            </w:pPr>
            <w:r w:rsidRPr="0A58E600" w:rsidR="0A58E600">
              <w:rPr>
                <w:rFonts w:ascii="Gill Sans Infant Std" w:hAnsi="Gill Sans Infant Std" w:eastAsia="Gill Sans Infant Std" w:cs="Gill Sans Infant Std"/>
                <w:color w:val="000000" w:themeColor="text1" w:themeTint="FF" w:themeShade="FF"/>
                <w:sz w:val="20"/>
                <w:szCs w:val="20"/>
                <w:lang w:val="en-US" w:eastAsia="fr-FR"/>
              </w:rPr>
              <w:t xml:space="preserve">Grab for and hold hanging objects </w:t>
            </w:r>
          </w:p>
          <w:p w:rsidRPr="000D0BFC" w:rsidR="00A07BF8" w:rsidP="0A58E600" w:rsidRDefault="00A07BF8" w14:paraId="6DEA9A37" wp14:textId="77777777" wp14:noSpellErr="1">
            <w:pPr>
              <w:numPr>
                <w:ilvl w:val="0"/>
                <w:numId w:val="3"/>
              </w:numPr>
              <w:tabs>
                <w:tab w:val="left" w:pos="170"/>
              </w:tabs>
              <w:spacing w:after="0" w:line="240" w:lineRule="auto"/>
              <w:ind w:left="170" w:hanging="170"/>
              <w:rPr>
                <w:rFonts w:ascii="Gill Sans Infant Std,Calibri" w:hAnsi="Gill Sans Infant Std,Calibri" w:eastAsia="Gill Sans Infant Std,Calibri" w:cs="Gill Sans Infant Std,Calibri"/>
                <w:color w:val="000000" w:themeColor="text1" w:themeTint="FF" w:themeShade="FF"/>
                <w:sz w:val="20"/>
                <w:szCs w:val="20"/>
                <w:lang w:val="en-US" w:eastAsia="fr-FR"/>
              </w:rPr>
            </w:pPr>
            <w:r w:rsidRPr="0A58E600" w:rsidR="0A58E600">
              <w:rPr>
                <w:rFonts w:ascii="Gill Sans Infant Std" w:hAnsi="Gill Sans Infant Std" w:eastAsia="Gill Sans Infant Std" w:cs="Gill Sans Infant Std"/>
                <w:color w:val="000000" w:themeColor="text1" w:themeTint="FF" w:themeShade="FF"/>
                <w:sz w:val="20"/>
                <w:szCs w:val="20"/>
                <w:lang w:val="en-US" w:eastAsia="fr-FR"/>
              </w:rPr>
              <w:t>Hold and shake objects</w:t>
            </w:r>
          </w:p>
          <w:p w:rsidRPr="000D0BFC" w:rsidR="00A07BF8" w:rsidP="0A58E600" w:rsidRDefault="00A07BF8" w14:paraId="30063737" wp14:textId="77777777" wp14:noSpellErr="1">
            <w:pPr>
              <w:numPr>
                <w:ilvl w:val="0"/>
                <w:numId w:val="3"/>
              </w:numPr>
              <w:tabs>
                <w:tab w:val="left" w:pos="170"/>
              </w:tabs>
              <w:spacing w:after="0" w:line="240" w:lineRule="auto"/>
              <w:ind w:left="170" w:hanging="170"/>
              <w:rPr>
                <w:rFonts w:ascii="Gill Sans Infant Std,Calibri" w:hAnsi="Gill Sans Infant Std,Calibri" w:eastAsia="Gill Sans Infant Std,Calibri" w:cs="Gill Sans Infant Std,Calibri"/>
                <w:color w:val="000000" w:themeColor="text1" w:themeTint="FF" w:themeShade="FF"/>
                <w:sz w:val="20"/>
                <w:szCs w:val="20"/>
                <w:lang w:val="en-US" w:eastAsia="fr-FR"/>
              </w:rPr>
            </w:pPr>
            <w:r w:rsidRPr="0A58E600" w:rsidR="0A58E600">
              <w:rPr>
                <w:rFonts w:ascii="Gill Sans Infant Std" w:hAnsi="Gill Sans Infant Std" w:eastAsia="Gill Sans Infant Std" w:cs="Gill Sans Infant Std"/>
                <w:color w:val="000000" w:themeColor="text1" w:themeTint="FF" w:themeShade="FF"/>
                <w:sz w:val="20"/>
                <w:szCs w:val="20"/>
                <w:lang w:val="en-US" w:eastAsia="fr-FR"/>
              </w:rPr>
              <w:t>Roll onto both its sides</w:t>
            </w:r>
          </w:p>
          <w:p w:rsidRPr="000D0BFC" w:rsidR="00A07BF8" w:rsidP="0A58E600" w:rsidRDefault="00A07BF8" w14:paraId="605E803A" wp14:textId="77777777" wp14:noSpellErr="1">
            <w:pPr>
              <w:numPr>
                <w:ilvl w:val="0"/>
                <w:numId w:val="3"/>
              </w:numPr>
              <w:tabs>
                <w:tab w:val="left" w:pos="170"/>
              </w:tabs>
              <w:spacing w:after="0" w:line="240" w:lineRule="auto"/>
              <w:ind w:left="170" w:hanging="170"/>
              <w:rPr>
                <w:rFonts w:ascii="Gill Sans Infant Std,Calibri" w:hAnsi="Gill Sans Infant Std,Calibri" w:eastAsia="Gill Sans Infant Std,Calibri" w:cs="Gill Sans Infant Std,Calibri"/>
                <w:color w:val="000000" w:themeColor="text1" w:themeTint="FF" w:themeShade="FF"/>
                <w:sz w:val="20"/>
                <w:szCs w:val="20"/>
                <w:lang w:val="en-US" w:eastAsia="fr-FR"/>
              </w:rPr>
            </w:pPr>
            <w:r w:rsidRPr="0A58E600" w:rsidR="0A58E600">
              <w:rPr>
                <w:rFonts w:ascii="Gill Sans Infant Std" w:hAnsi="Gill Sans Infant Std" w:eastAsia="Gill Sans Infant Std" w:cs="Gill Sans Infant Std"/>
                <w:color w:val="000000" w:themeColor="text1" w:themeTint="FF" w:themeShade="FF"/>
                <w:sz w:val="20"/>
                <w:szCs w:val="20"/>
                <w:lang w:val="en-US" w:eastAsia="fr-FR"/>
              </w:rPr>
              <w:t xml:space="preserve">Sit up with a support </w:t>
            </w:r>
          </w:p>
          <w:p w:rsidRPr="000D0BFC" w:rsidR="00A07BF8" w:rsidP="0A58E600" w:rsidRDefault="00A07BF8" w14:paraId="06B6A26C" wp14:textId="77777777" wp14:noSpellErr="1">
            <w:pPr>
              <w:numPr>
                <w:ilvl w:val="0"/>
                <w:numId w:val="3"/>
              </w:numPr>
              <w:tabs>
                <w:tab w:val="left" w:pos="170"/>
              </w:tabs>
              <w:spacing w:after="0" w:line="240" w:lineRule="auto"/>
              <w:ind w:left="170" w:hanging="170"/>
              <w:rPr>
                <w:rFonts w:ascii="Gill Sans Infant Std,Calibri" w:hAnsi="Gill Sans Infant Std,Calibri" w:eastAsia="Gill Sans Infant Std,Calibri" w:cs="Gill Sans Infant Std,Calibri"/>
                <w:color w:val="000000" w:themeColor="text1" w:themeTint="FF" w:themeShade="FF"/>
                <w:sz w:val="20"/>
                <w:szCs w:val="20"/>
                <w:lang w:val="en-US" w:eastAsia="fr-FR"/>
              </w:rPr>
            </w:pPr>
            <w:r w:rsidRPr="0A58E600" w:rsidR="0A58E600">
              <w:rPr>
                <w:rFonts w:ascii="Gill Sans Infant Std" w:hAnsi="Gill Sans Infant Std" w:eastAsia="Gill Sans Infant Std" w:cs="Gill Sans Infant Std"/>
                <w:color w:val="000000" w:themeColor="text1" w:themeTint="FF" w:themeShade="FF"/>
                <w:sz w:val="20"/>
                <w:szCs w:val="20"/>
                <w:lang w:val="en-US" w:eastAsia="fr-FR"/>
              </w:rPr>
              <w:t>Explore objects with its hands and mouth</w:t>
            </w:r>
          </w:p>
          <w:p w:rsidRPr="000D0BFC" w:rsidR="00A07BF8" w:rsidP="0A58E600" w:rsidRDefault="00A07BF8" w14:paraId="52DC1042" wp14:textId="77777777" wp14:noSpellErr="1">
            <w:pPr>
              <w:numPr>
                <w:ilvl w:val="0"/>
                <w:numId w:val="3"/>
              </w:numPr>
              <w:tabs>
                <w:tab w:val="left" w:pos="170"/>
              </w:tabs>
              <w:spacing w:after="0" w:line="240" w:lineRule="auto"/>
              <w:ind w:left="170" w:hanging="170"/>
              <w:rPr>
                <w:rFonts w:ascii="Gill Sans Infant Std,Calibri" w:hAnsi="Gill Sans Infant Std,Calibri" w:eastAsia="Gill Sans Infant Std,Calibri" w:cs="Gill Sans Infant Std,Calibri"/>
                <w:color w:val="000000" w:themeColor="text1" w:themeTint="FF" w:themeShade="FF"/>
                <w:sz w:val="20"/>
                <w:szCs w:val="20"/>
                <w:lang w:val="en-US" w:eastAsia="fr-FR"/>
              </w:rPr>
            </w:pPr>
            <w:r w:rsidRPr="0A58E600" w:rsidR="0A58E600">
              <w:rPr>
                <w:rFonts w:ascii="Gill Sans Infant Std" w:hAnsi="Gill Sans Infant Std" w:eastAsia="Gill Sans Infant Std" w:cs="Gill Sans Infant Std"/>
                <w:color w:val="000000" w:themeColor="text1" w:themeTint="FF" w:themeShade="FF"/>
                <w:sz w:val="20"/>
                <w:szCs w:val="20"/>
                <w:lang w:val="en-US" w:eastAsia="fr-FR"/>
              </w:rPr>
              <w:t>Start to imitate sounds and facial expressions</w:t>
            </w:r>
          </w:p>
          <w:p w:rsidRPr="000D0BFC" w:rsidR="00A07BF8" w:rsidP="0A58E600" w:rsidRDefault="00A07BF8" w14:paraId="631C9983" wp14:textId="77777777" wp14:noSpellErr="1">
            <w:pPr>
              <w:numPr>
                <w:ilvl w:val="0"/>
                <w:numId w:val="3"/>
              </w:numPr>
              <w:tabs>
                <w:tab w:val="left" w:pos="170"/>
              </w:tabs>
              <w:spacing w:after="0" w:line="240" w:lineRule="auto"/>
              <w:ind w:left="170" w:hanging="170"/>
              <w:rPr>
                <w:rFonts w:ascii="Gill Sans Infant Std,Calibri" w:hAnsi="Gill Sans Infant Std,Calibri" w:eastAsia="Gill Sans Infant Std,Calibri" w:cs="Gill Sans Infant Std,Calibri"/>
                <w:color w:val="000000" w:themeColor="text1" w:themeTint="FF" w:themeShade="FF"/>
                <w:sz w:val="20"/>
                <w:szCs w:val="20"/>
                <w:lang w:val="en-US" w:eastAsia="fr-FR"/>
              </w:rPr>
            </w:pPr>
            <w:r w:rsidRPr="0A58E600" w:rsidR="0A58E600">
              <w:rPr>
                <w:rFonts w:ascii="Gill Sans Infant Std" w:hAnsi="Gill Sans Infant Std" w:eastAsia="Gill Sans Infant Std" w:cs="Gill Sans Infant Std"/>
                <w:color w:val="000000" w:themeColor="text1" w:themeTint="FF" w:themeShade="FF"/>
                <w:sz w:val="20"/>
                <w:szCs w:val="20"/>
                <w:lang w:val="en-US" w:eastAsia="fr-FR"/>
              </w:rPr>
              <w:t>React to its name and to familiar faces</w:t>
            </w:r>
          </w:p>
        </w:tc>
        <w:tc>
          <w:tcPr>
            <w:tcW w:w="3603" w:type="dxa"/>
            <w:tcBorders>
              <w:top w:val="double" w:color="auto" w:sz="6" w:space="0"/>
              <w:bottom w:val="double" w:color="auto" w:sz="6" w:space="0"/>
            </w:tcBorders>
            <w:tcMar/>
          </w:tcPr>
          <w:p w:rsidRPr="000D0BFC" w:rsidR="00A07BF8" w:rsidP="0A58E600" w:rsidRDefault="00A07BF8" w14:paraId="0EF7B83B" wp14:textId="77777777" wp14:noSpellErr="1">
            <w:pPr>
              <w:numPr>
                <w:ilvl w:val="0"/>
                <w:numId w:val="3"/>
              </w:numPr>
              <w:tabs>
                <w:tab w:val="left" w:pos="170"/>
              </w:tabs>
              <w:spacing w:after="0" w:line="240" w:lineRule="auto"/>
              <w:ind w:left="170" w:hanging="170"/>
              <w:rPr>
                <w:rFonts w:ascii="Gill Sans Infant Std,Calibri" w:hAnsi="Gill Sans Infant Std,Calibri" w:eastAsia="Gill Sans Infant Std,Calibri" w:cs="Gill Sans Infant Std,Calibri"/>
                <w:color w:val="000000" w:themeColor="text1" w:themeTint="FF" w:themeShade="FF"/>
                <w:sz w:val="20"/>
                <w:szCs w:val="20"/>
                <w:lang w:val="en-US" w:eastAsia="fr-FR"/>
              </w:rPr>
            </w:pPr>
            <w:r w:rsidRPr="0A58E600" w:rsidR="0A58E600">
              <w:rPr>
                <w:rFonts w:ascii="Gill Sans Infant Std" w:hAnsi="Gill Sans Infant Std" w:eastAsia="Gill Sans Infant Std" w:cs="Gill Sans Infant Std"/>
                <w:color w:val="000000" w:themeColor="text1" w:themeTint="FF" w:themeShade="FF"/>
                <w:sz w:val="20"/>
                <w:szCs w:val="20"/>
                <w:lang w:val="en-US" w:eastAsia="fr-FR"/>
              </w:rPr>
              <w:t>Lie the baby down on a flat clean and safe surface so that it can move freely and grab objects</w:t>
            </w:r>
          </w:p>
          <w:p w:rsidRPr="000D0BFC" w:rsidR="00A07BF8" w:rsidP="0A58E600" w:rsidRDefault="00A07BF8" w14:paraId="644203A4" wp14:textId="77777777" wp14:noSpellErr="1">
            <w:pPr>
              <w:numPr>
                <w:ilvl w:val="0"/>
                <w:numId w:val="3"/>
              </w:numPr>
              <w:tabs>
                <w:tab w:val="left" w:pos="170"/>
              </w:tabs>
              <w:spacing w:after="0" w:line="240" w:lineRule="auto"/>
              <w:ind w:left="170" w:hanging="170"/>
              <w:rPr>
                <w:rFonts w:ascii="Gill Sans Infant Std,Calibri" w:hAnsi="Gill Sans Infant Std,Calibri" w:eastAsia="Gill Sans Infant Std,Calibri" w:cs="Gill Sans Infant Std,Calibri"/>
                <w:color w:val="000000" w:themeColor="text1" w:themeTint="FF" w:themeShade="FF"/>
                <w:sz w:val="20"/>
                <w:szCs w:val="20"/>
                <w:lang w:val="en-US" w:eastAsia="fr-FR"/>
              </w:rPr>
            </w:pPr>
            <w:r w:rsidRPr="0A58E600" w:rsidR="0A58E600">
              <w:rPr>
                <w:rFonts w:ascii="Gill Sans Infant Std" w:hAnsi="Gill Sans Infant Std" w:eastAsia="Gill Sans Infant Std" w:cs="Gill Sans Infant Std"/>
                <w:color w:val="000000" w:themeColor="text1" w:themeTint="FF" w:themeShade="FF"/>
                <w:sz w:val="20"/>
                <w:szCs w:val="20"/>
                <w:lang w:val="en-US" w:eastAsia="fr-FR"/>
              </w:rPr>
              <w:t>Prop the baby with a support or hold it up so it can see what is happening around it</w:t>
            </w:r>
          </w:p>
          <w:p w:rsidRPr="000D0BFC" w:rsidR="00A07BF8" w:rsidP="0A58E600" w:rsidRDefault="00A07BF8" w14:paraId="451EC00E" wp14:textId="77777777" wp14:noSpellErr="1">
            <w:pPr>
              <w:numPr>
                <w:ilvl w:val="0"/>
                <w:numId w:val="3"/>
              </w:numPr>
              <w:tabs>
                <w:tab w:val="left" w:pos="170"/>
              </w:tabs>
              <w:spacing w:after="0" w:line="240" w:lineRule="auto"/>
              <w:ind w:left="170" w:hanging="170"/>
              <w:rPr>
                <w:rFonts w:ascii="Gill Sans Infant Std,Calibri" w:hAnsi="Gill Sans Infant Std,Calibri" w:eastAsia="Gill Sans Infant Std,Calibri" w:cs="Gill Sans Infant Std,Calibri"/>
                <w:color w:val="000000" w:themeColor="text1" w:themeTint="FF" w:themeShade="FF"/>
                <w:sz w:val="20"/>
                <w:szCs w:val="20"/>
                <w:lang w:val="en-US" w:eastAsia="fr-FR"/>
              </w:rPr>
            </w:pPr>
            <w:r w:rsidRPr="0A58E600" w:rsidR="0A58E600">
              <w:rPr>
                <w:rFonts w:ascii="Gill Sans Infant Std" w:hAnsi="Gill Sans Infant Std" w:eastAsia="Gill Sans Infant Std" w:cs="Gill Sans Infant Std"/>
                <w:color w:val="000000" w:themeColor="text1" w:themeTint="FF" w:themeShade="FF"/>
                <w:sz w:val="20"/>
                <w:szCs w:val="20"/>
                <w:lang w:val="en-US" w:eastAsia="fr-FR"/>
              </w:rPr>
              <w:t>Continue to breast feed the baby as it demands day and night and begin to introduce other foods (two meals a day between 6 and 8 months, 3 to 4 meals a day between 8 and 12 months)</w:t>
            </w:r>
          </w:p>
          <w:p w:rsidRPr="000D0BFC" w:rsidR="00A07BF8" w:rsidP="0A58E600" w:rsidRDefault="00A07BF8" w14:paraId="1F5399CB" wp14:textId="77777777" wp14:noSpellErr="1">
            <w:pPr>
              <w:numPr>
                <w:ilvl w:val="0"/>
                <w:numId w:val="3"/>
              </w:numPr>
              <w:tabs>
                <w:tab w:val="left" w:pos="170"/>
              </w:tabs>
              <w:spacing w:after="0" w:line="240" w:lineRule="auto"/>
              <w:ind w:left="170" w:hanging="170"/>
              <w:rPr>
                <w:rFonts w:ascii="Gill Sans Infant Std,Calibri" w:hAnsi="Gill Sans Infant Std,Calibri" w:eastAsia="Gill Sans Infant Std,Calibri" w:cs="Gill Sans Infant Std,Calibri"/>
                <w:color w:val="000000" w:themeColor="text1" w:themeTint="FF" w:themeShade="FF"/>
                <w:sz w:val="20"/>
                <w:szCs w:val="20"/>
                <w:lang w:val="en-US" w:eastAsia="fr-FR"/>
              </w:rPr>
            </w:pPr>
            <w:r w:rsidRPr="0A58E600" w:rsidR="0A58E600">
              <w:rPr>
                <w:rFonts w:ascii="Gill Sans Infant Std" w:hAnsi="Gill Sans Infant Std" w:eastAsia="Gill Sans Infant Std" w:cs="Gill Sans Infant Std"/>
                <w:color w:val="000000" w:themeColor="text1" w:themeTint="FF" w:themeShade="FF"/>
                <w:sz w:val="20"/>
                <w:szCs w:val="20"/>
                <w:lang w:val="en-US" w:eastAsia="fr-FR"/>
              </w:rPr>
              <w:t>Talk, read and sing to the baby as often as possible.</w:t>
            </w:r>
          </w:p>
        </w:tc>
        <w:tc>
          <w:tcPr>
            <w:tcW w:w="2489" w:type="dxa"/>
            <w:tcBorders>
              <w:top w:val="double" w:color="auto" w:sz="6" w:space="0"/>
              <w:bottom w:val="double" w:color="auto" w:sz="6" w:space="0"/>
            </w:tcBorders>
            <w:tcMar/>
          </w:tcPr>
          <w:p w:rsidRPr="000D0BFC" w:rsidR="00A07BF8" w:rsidP="0A58E600" w:rsidRDefault="00A07BF8" w14:paraId="0B86DD55" wp14:textId="77777777" wp14:noSpellErr="1">
            <w:pPr>
              <w:numPr>
                <w:ilvl w:val="0"/>
                <w:numId w:val="3"/>
              </w:numPr>
              <w:tabs>
                <w:tab w:val="left" w:pos="170"/>
              </w:tabs>
              <w:spacing w:after="0" w:line="240" w:lineRule="auto"/>
              <w:ind w:left="170" w:hanging="170"/>
              <w:rPr>
                <w:rFonts w:ascii="Gill Sans Infant Std,Calibri" w:hAnsi="Gill Sans Infant Std,Calibri" w:eastAsia="Gill Sans Infant Std,Calibri" w:cs="Gill Sans Infant Std,Calibri"/>
                <w:color w:val="000000" w:themeColor="text1" w:themeTint="FF" w:themeShade="FF"/>
                <w:sz w:val="20"/>
                <w:szCs w:val="20"/>
                <w:lang w:val="en-US" w:eastAsia="fr-FR"/>
              </w:rPr>
            </w:pPr>
            <w:r w:rsidRPr="0A58E600" w:rsidR="0A58E600">
              <w:rPr>
                <w:rFonts w:ascii="Gill Sans Infant Std" w:hAnsi="Gill Sans Infant Std" w:eastAsia="Gill Sans Infant Std" w:cs="Gill Sans Infant Std"/>
                <w:color w:val="000000" w:themeColor="text1" w:themeTint="FF" w:themeShade="FF"/>
                <w:sz w:val="20"/>
                <w:szCs w:val="20"/>
                <w:lang w:val="en-US" w:eastAsia="fr-FR"/>
              </w:rPr>
              <w:t>Stiffness or difficulty in moving the limbs</w:t>
            </w:r>
          </w:p>
          <w:p w:rsidRPr="000D0BFC" w:rsidR="00A07BF8" w:rsidP="0A58E600" w:rsidRDefault="00A07BF8" w14:paraId="1D83EF1A" wp14:textId="77777777" wp14:noSpellErr="1">
            <w:pPr>
              <w:numPr>
                <w:ilvl w:val="0"/>
                <w:numId w:val="3"/>
              </w:numPr>
              <w:tabs>
                <w:tab w:val="left" w:pos="170"/>
              </w:tabs>
              <w:spacing w:after="0" w:line="240" w:lineRule="auto"/>
              <w:ind w:left="170" w:hanging="170"/>
              <w:rPr>
                <w:rFonts w:ascii="Gill Sans Infant Std,Calibri" w:hAnsi="Gill Sans Infant Std,Calibri" w:eastAsia="Gill Sans Infant Std,Calibri" w:cs="Gill Sans Infant Std,Calibri"/>
                <w:color w:val="000000" w:themeColor="text1" w:themeTint="FF" w:themeShade="FF"/>
                <w:sz w:val="20"/>
                <w:szCs w:val="20"/>
                <w:lang w:val="en-US" w:eastAsia="fr-FR"/>
              </w:rPr>
            </w:pPr>
            <w:r w:rsidRPr="0A58E600" w:rsidR="0A58E600">
              <w:rPr>
                <w:rFonts w:ascii="Gill Sans Infant Std" w:hAnsi="Gill Sans Infant Std" w:eastAsia="Gill Sans Infant Std" w:cs="Gill Sans Infant Std"/>
                <w:color w:val="000000" w:themeColor="text1" w:themeTint="FF" w:themeShade="FF"/>
                <w:sz w:val="20"/>
                <w:szCs w:val="20"/>
                <w:lang w:val="en-US" w:eastAsia="fr-FR"/>
              </w:rPr>
              <w:t>Constant moving of the head (this could be caused by an ear infection which could lead to deafness if not treated)</w:t>
            </w:r>
          </w:p>
          <w:p w:rsidRPr="000D0BFC" w:rsidR="00A07BF8" w:rsidP="0A58E600" w:rsidRDefault="00A07BF8" w14:paraId="44366AF4" wp14:textId="77777777" wp14:noSpellErr="1">
            <w:pPr>
              <w:numPr>
                <w:ilvl w:val="0"/>
                <w:numId w:val="3"/>
              </w:numPr>
              <w:tabs>
                <w:tab w:val="left" w:pos="170"/>
              </w:tabs>
              <w:spacing w:after="0" w:line="240" w:lineRule="auto"/>
              <w:ind w:left="170" w:hanging="170"/>
              <w:rPr>
                <w:rFonts w:ascii="Gill Sans Infant Std,Calibri" w:hAnsi="Gill Sans Infant Std,Calibri" w:eastAsia="Gill Sans Infant Std,Calibri" w:cs="Gill Sans Infant Std,Calibri"/>
                <w:color w:val="000000" w:themeColor="text1" w:themeTint="FF" w:themeShade="FF"/>
                <w:sz w:val="20"/>
                <w:szCs w:val="20"/>
                <w:lang w:val="en-US" w:eastAsia="fr-FR"/>
              </w:rPr>
            </w:pPr>
            <w:r w:rsidRPr="0A58E600" w:rsidR="0A58E600">
              <w:rPr>
                <w:rFonts w:ascii="Gill Sans Infant Std" w:hAnsi="Gill Sans Infant Std" w:eastAsia="Gill Sans Infant Std" w:cs="Gill Sans Infant Std"/>
                <w:color w:val="000000" w:themeColor="text1" w:themeTint="FF" w:themeShade="FF"/>
                <w:sz w:val="20"/>
                <w:szCs w:val="20"/>
                <w:lang w:val="en-US" w:eastAsia="fr-FR"/>
              </w:rPr>
              <w:t>Little or no reactions to sounds, familiar faces or the breast</w:t>
            </w:r>
          </w:p>
          <w:p w:rsidRPr="000D0BFC" w:rsidR="00A07BF8" w:rsidP="0A58E600" w:rsidRDefault="00A07BF8" w14:paraId="72830D1D" wp14:textId="77777777" wp14:noSpellErr="1">
            <w:pPr>
              <w:numPr>
                <w:ilvl w:val="0"/>
                <w:numId w:val="3"/>
              </w:numPr>
              <w:tabs>
                <w:tab w:val="left" w:pos="170"/>
              </w:tabs>
              <w:spacing w:after="0" w:line="240" w:lineRule="auto"/>
              <w:ind w:left="170" w:hanging="170"/>
              <w:rPr>
                <w:rFonts w:ascii="Gill Sans Infant Std,Calibri" w:hAnsi="Gill Sans Infant Std,Calibri" w:eastAsia="Gill Sans Infant Std,Calibri" w:cs="Gill Sans Infant Std,Calibri"/>
                <w:color w:val="000000" w:themeColor="text1" w:themeTint="FF" w:themeShade="FF"/>
                <w:sz w:val="20"/>
                <w:szCs w:val="20"/>
                <w:lang w:val="en-US" w:eastAsia="fr-FR"/>
              </w:rPr>
            </w:pPr>
            <w:r w:rsidRPr="0A58E600" w:rsidR="0A58E600">
              <w:rPr>
                <w:rFonts w:ascii="Gill Sans Infant Std" w:hAnsi="Gill Sans Infant Std" w:eastAsia="Gill Sans Infant Std" w:cs="Gill Sans Infant Std"/>
                <w:color w:val="000000" w:themeColor="text1" w:themeTint="FF" w:themeShade="FF"/>
                <w:sz w:val="20"/>
                <w:szCs w:val="20"/>
                <w:lang w:val="en-US" w:eastAsia="fr-FR"/>
              </w:rPr>
              <w:t>Refusal of the breast or other foods</w:t>
            </w:r>
          </w:p>
        </w:tc>
      </w:tr>
      <w:tr xmlns:wp14="http://schemas.microsoft.com/office/word/2010/wordml" w:rsidRPr="000D0BFC" w:rsidR="00A07BF8" w:rsidTr="0A58E600" w14:paraId="05FA0E2F" wp14:textId="77777777">
        <w:trPr>
          <w:cantSplit/>
          <w:trHeight w:val="1132"/>
        </w:trPr>
        <w:tc>
          <w:tcPr>
            <w:tcW w:w="401" w:type="dxa"/>
            <w:tcBorders>
              <w:top w:val="double" w:color="auto" w:sz="6" w:space="0"/>
              <w:bottom w:val="double" w:color="auto" w:sz="6" w:space="0"/>
            </w:tcBorders>
            <w:shd w:val="clear" w:color="auto" w:fill="E0E0E0"/>
            <w:tcMar/>
            <w:textDirection w:val="btLr"/>
            <w:vAlign w:val="center"/>
          </w:tcPr>
          <w:p w:rsidRPr="000D0BFC" w:rsidR="00A07BF8" w:rsidP="0A58E600" w:rsidRDefault="003D331A" w14:paraId="49706B4E" wp14:textId="77777777" wp14:noSpellErr="1">
            <w:pPr>
              <w:spacing w:after="0" w:line="240" w:lineRule="auto"/>
              <w:ind w:left="113" w:right="113"/>
              <w:rPr>
                <w:rFonts w:ascii="Gill Sans Infant Std,Calibri" w:hAnsi="Gill Sans Infant Std,Calibri" w:eastAsia="Gill Sans Infant Std,Calibri" w:cs="Gill Sans Infant Std,Calibri"/>
                <w:sz w:val="20"/>
                <w:szCs w:val="20"/>
                <w:lang w:val="en-US" w:eastAsia="fr-FR"/>
              </w:rPr>
            </w:pPr>
            <w:r w:rsidRPr="000D0BFC">
              <w:rPr>
                <w:rFonts w:ascii="Gill Sans Infant Std" w:hAnsi="Gill Sans Infant Std" w:cs="Calibri"/>
                <w:noProof/>
                <w:color w:val="000000"/>
                <w:sz w:val="20"/>
                <w:szCs w:val="20"/>
                <w:lang w:eastAsia="en-GB"/>
              </w:rPr>
              <mc:AlternateContent>
                <mc:Choice Requires="wps">
                  <w:drawing>
                    <wp:anchor xmlns:wp14="http://schemas.microsoft.com/office/word/2010/wordprocessingDrawing" distT="0" distB="0" distL="114300" distR="114300" simplePos="0" relativeHeight="251657728" behindDoc="0" locked="0" layoutInCell="1" allowOverlap="1" wp14:anchorId="46569664" wp14:editId="7777777">
                      <wp:simplePos x="0" y="0"/>
                      <wp:positionH relativeFrom="column">
                        <wp:posOffset>-933450</wp:posOffset>
                      </wp:positionH>
                      <wp:positionV relativeFrom="paragraph">
                        <wp:posOffset>8540750</wp:posOffset>
                      </wp:positionV>
                      <wp:extent cx="10048875" cy="628650"/>
                      <wp:effectExtent l="0" t="0" r="952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48875" cy="628650"/>
                              </a:xfrm>
                              <a:prstGeom prst="rect">
                                <a:avLst/>
                              </a:prstGeom>
                              <a:solidFill>
                                <a:srgbClr val="C00000"/>
                              </a:solidFill>
                              <a:ln w="9525">
                                <a:solidFill>
                                  <a:srgbClr val="C00000"/>
                                </a:solidFill>
                                <a:miter lim="800000"/>
                                <a:headEnd/>
                                <a:tailEnd/>
                              </a:ln>
                            </wps:spPr>
                            <wps:txbx>
                              <w:txbxContent>
                                <w:p xmlns:wp14="http://schemas.microsoft.com/office/word/2010/wordml" w:rsidRPr="002963A1" w:rsidR="002443FE" w:rsidP="002443FE" w:rsidRDefault="002443FE" w14:paraId="44EAFD9C" wp14:textId="77777777">
                                  <w:pPr>
                                    <w:spacing w:after="0"/>
                                    <w:rPr>
                                      <w:color w:val="FFFFFF"/>
                                      <w:sz w:val="10"/>
                                    </w:rPr>
                                  </w:pPr>
                                </w:p>
                                <w:p xmlns:wp14="http://schemas.microsoft.com/office/word/2010/wordml" w:rsidRPr="00501A83" w:rsidR="002443FE" w:rsidP="002443FE" w:rsidRDefault="002443FE" w14:paraId="123874DA" wp14:textId="77777777">
                                  <w:pPr>
                                    <w:ind w:firstLine="720"/>
                                    <w:rPr>
                                      <w:b/>
                                      <w:color w:val="FFFFFF"/>
                                      <w:spacing w:val="40"/>
                                      <w:sz w:val="40"/>
                                    </w:rPr>
                                  </w:pPr>
                                  <w:r w:rsidRPr="00501A83">
                                    <w:rPr>
                                      <w:b/>
                                      <w:color w:val="FFFFFF"/>
                                      <w:spacing w:val="40"/>
                                      <w:sz w:val="40"/>
                                    </w:rPr>
                                    <w:t xml:space="preserve">IYCF-E TOOLKIT: </w:t>
                                  </w:r>
                                  <w:r w:rsidRPr="00501A83">
                                    <w:rPr>
                                      <w:color w:val="FFFFFF"/>
                                      <w:spacing w:val="40"/>
                                      <w:sz w:val="24"/>
                                    </w:rPr>
                                    <w:t>Rapid start-up for emergency nutrition personnel</w:t>
                                  </w:r>
                                  <w:r w:rsidRPr="00501A83">
                                    <w:rPr>
                                      <w:b/>
                                      <w:color w:val="FFFFFF"/>
                                      <w:spacing w:val="40"/>
                                      <w:sz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50B476F">
                    <v:shape id="Text Box 1" style="position:absolute;left:0;text-align:left;margin-left:-73.5pt;margin-top:672.5pt;width:791.25pt;height:4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color="#c00000" strokecolor="#c0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">
                      <v:textbox>
                        <w:txbxContent>
                          <w:p w:rsidRPr="002963A1" w:rsidR="002443FE" w:rsidP="002443FE" w:rsidRDefault="002443FE" w14:paraId="4B94D5A5" wp14:textId="77777777">
                            <w:pPr>
                              <w:spacing w:after="0"/>
                              <w:rPr>
                                <w:color w:val="FFFFFF"/>
                                <w:sz w:val="10"/>
                              </w:rPr>
                            </w:pPr>
                          </w:p>
                          <w:p w:rsidRPr="00501A83" w:rsidR="002443FE" w:rsidP="002443FE" w:rsidRDefault="002443FE" w14:paraId="6AD12A73" wp14:textId="77777777">
                            <w:pPr>
                              <w:ind w:firstLine="720"/>
                              <w:rPr>
                                <w:b/>
                                <w:color w:val="FFFFFF"/>
                                <w:spacing w:val="40"/>
                                <w:sz w:val="40"/>
                              </w:rPr>
                            </w:pPr>
                            <w:r w:rsidRPr="00501A83">
                              <w:rPr>
                                <w:b/>
                                <w:color w:val="FFFFFF"/>
                                <w:spacing w:val="40"/>
                                <w:sz w:val="40"/>
                              </w:rPr>
                              <w:t xml:space="preserve">IYCF-E TOOLKIT: </w:t>
                            </w:r>
                            <w:r w:rsidRPr="00501A83">
                              <w:rPr>
                                <w:color w:val="FFFFFF"/>
                                <w:spacing w:val="40"/>
                                <w:sz w:val="24"/>
                              </w:rPr>
                              <w:t>Rapid start-up for emergency nutrition personnel</w:t>
                            </w:r>
                            <w:r w:rsidRPr="00501A83">
                              <w:rPr>
                                <w:b/>
                                <w:color w:val="FFFFFF"/>
                                <w:spacing w:val="40"/>
                                <w:sz w:val="24"/>
                              </w:rPr>
                              <w:t xml:space="preserve"> </w:t>
                            </w:r>
                          </w:p>
                        </w:txbxContent>
                      </v:textbox>
                    </v:shape>
                  </w:pict>
                </mc:Fallback>
              </mc:AlternateContent>
            </w:r>
            <w:r w:rsidRPr="0A58E600" w:rsidR="00A07BF8">
              <w:rPr>
                <w:rFonts w:ascii="Gill Sans Infant Std" w:hAnsi="Gill Sans Infant Std" w:eastAsia="Gill Sans Infant Std" w:cs="Gill Sans Infant Std"/>
                <w:sz w:val="20"/>
                <w:szCs w:val="20"/>
                <w:lang w:val="en-US" w:eastAsia="fr-FR"/>
              </w:rPr>
              <w:t>12 months</w:t>
            </w:r>
          </w:p>
        </w:tc>
        <w:tc>
          <w:tcPr>
            <w:tcW w:w="2808" w:type="dxa"/>
            <w:tcBorders>
              <w:top w:val="double" w:color="auto" w:sz="6" w:space="0"/>
              <w:bottom w:val="double" w:color="auto" w:sz="6" w:space="0"/>
            </w:tcBorders>
            <w:tcMar/>
          </w:tcPr>
          <w:p w:rsidRPr="000D0BFC" w:rsidR="00A07BF8" w:rsidP="0A58E600" w:rsidRDefault="00A07BF8" w14:paraId="40468EB7" wp14:textId="77777777" wp14:noSpellErr="1">
            <w:pPr>
              <w:numPr>
                <w:ilvl w:val="0"/>
                <w:numId w:val="3"/>
              </w:numPr>
              <w:tabs>
                <w:tab w:val="left" w:pos="170"/>
              </w:tabs>
              <w:spacing w:after="0" w:line="240" w:lineRule="auto"/>
              <w:ind w:left="170" w:hanging="170"/>
              <w:rPr>
                <w:rFonts w:ascii="Gill Sans Infant Std,Calibri" w:hAnsi="Gill Sans Infant Std,Calibri" w:eastAsia="Gill Sans Infant Std,Calibri" w:cs="Gill Sans Infant Std,Calibri"/>
                <w:color w:val="000000" w:themeColor="text1" w:themeTint="FF" w:themeShade="FF"/>
                <w:sz w:val="20"/>
                <w:szCs w:val="20"/>
                <w:lang w:val="en-US" w:eastAsia="fr-FR"/>
              </w:rPr>
            </w:pPr>
            <w:r w:rsidRPr="0A58E600" w:rsidR="0A58E600">
              <w:rPr>
                <w:rFonts w:ascii="Gill Sans Infant Std" w:hAnsi="Gill Sans Infant Std" w:eastAsia="Gill Sans Infant Std" w:cs="Gill Sans Infant Std"/>
                <w:color w:val="000000" w:themeColor="text1" w:themeTint="FF" w:themeShade="FF"/>
                <w:sz w:val="20"/>
                <w:szCs w:val="20"/>
                <w:lang w:val="en-US" w:eastAsia="fr-FR"/>
              </w:rPr>
              <w:t xml:space="preserve">Sit up without support </w:t>
            </w:r>
          </w:p>
          <w:p w:rsidRPr="000D0BFC" w:rsidR="00A07BF8" w:rsidP="0A58E600" w:rsidRDefault="00A07BF8" w14:paraId="328F9F51" wp14:textId="77777777" wp14:noSpellErr="1">
            <w:pPr>
              <w:numPr>
                <w:ilvl w:val="0"/>
                <w:numId w:val="3"/>
              </w:numPr>
              <w:tabs>
                <w:tab w:val="left" w:pos="170"/>
              </w:tabs>
              <w:spacing w:after="0" w:line="240" w:lineRule="auto"/>
              <w:ind w:left="170" w:hanging="170"/>
              <w:rPr>
                <w:rFonts w:ascii="Gill Sans Infant Std,Calibri" w:hAnsi="Gill Sans Infant Std,Calibri" w:eastAsia="Gill Sans Infant Std,Calibri" w:cs="Gill Sans Infant Std,Calibri"/>
                <w:color w:val="000000" w:themeColor="text1" w:themeTint="FF" w:themeShade="FF"/>
                <w:sz w:val="20"/>
                <w:szCs w:val="20"/>
                <w:lang w:val="en-US" w:eastAsia="fr-FR"/>
              </w:rPr>
            </w:pPr>
            <w:r w:rsidRPr="0A58E600" w:rsidR="0A58E600">
              <w:rPr>
                <w:rFonts w:ascii="Gill Sans Infant Std" w:hAnsi="Gill Sans Infant Std" w:eastAsia="Gill Sans Infant Std" w:cs="Gill Sans Infant Std"/>
                <w:color w:val="000000" w:themeColor="text1" w:themeTint="FF" w:themeShade="FF"/>
                <w:sz w:val="20"/>
                <w:szCs w:val="20"/>
                <w:lang w:val="en-US" w:eastAsia="fr-FR"/>
              </w:rPr>
              <w:t>Crawl on all fours and stand by holding on to something</w:t>
            </w:r>
          </w:p>
          <w:p w:rsidRPr="000D0BFC" w:rsidR="00A07BF8" w:rsidP="0A58E600" w:rsidRDefault="00A07BF8" w14:paraId="3FFE8715" wp14:textId="77777777" wp14:noSpellErr="1">
            <w:pPr>
              <w:numPr>
                <w:ilvl w:val="0"/>
                <w:numId w:val="3"/>
              </w:numPr>
              <w:tabs>
                <w:tab w:val="left" w:pos="170"/>
              </w:tabs>
              <w:spacing w:after="0" w:line="240" w:lineRule="auto"/>
              <w:ind w:left="170" w:hanging="170"/>
              <w:rPr>
                <w:rFonts w:ascii="Gill Sans Infant Std,Calibri" w:hAnsi="Gill Sans Infant Std,Calibri" w:eastAsia="Gill Sans Infant Std,Calibri" w:cs="Gill Sans Infant Std,Calibri"/>
                <w:color w:val="000000" w:themeColor="text1" w:themeTint="FF" w:themeShade="FF"/>
                <w:sz w:val="20"/>
                <w:szCs w:val="20"/>
                <w:lang w:val="en-US" w:eastAsia="fr-FR"/>
              </w:rPr>
            </w:pPr>
            <w:r w:rsidRPr="0A58E600" w:rsidR="0A58E600">
              <w:rPr>
                <w:rFonts w:ascii="Gill Sans Infant Std" w:hAnsi="Gill Sans Infant Std" w:eastAsia="Gill Sans Infant Std" w:cs="Gill Sans Infant Std"/>
                <w:color w:val="000000" w:themeColor="text1" w:themeTint="FF" w:themeShade="FF"/>
                <w:sz w:val="20"/>
                <w:szCs w:val="20"/>
                <w:lang w:val="en-US" w:eastAsia="fr-FR"/>
              </w:rPr>
              <w:t>Make its first steps holding up on its own</w:t>
            </w:r>
          </w:p>
          <w:p w:rsidRPr="000D0BFC" w:rsidR="00A07BF8" w:rsidP="0A58E600" w:rsidRDefault="00A07BF8" w14:paraId="4DFE5646" wp14:textId="77777777" wp14:noSpellErr="1">
            <w:pPr>
              <w:numPr>
                <w:ilvl w:val="0"/>
                <w:numId w:val="3"/>
              </w:numPr>
              <w:tabs>
                <w:tab w:val="left" w:pos="170"/>
              </w:tabs>
              <w:spacing w:after="0" w:line="240" w:lineRule="auto"/>
              <w:ind w:left="170" w:hanging="170"/>
              <w:rPr>
                <w:rFonts w:ascii="Gill Sans Infant Std,Calibri" w:hAnsi="Gill Sans Infant Std,Calibri" w:eastAsia="Gill Sans Infant Std,Calibri" w:cs="Gill Sans Infant Std,Calibri"/>
                <w:color w:val="000000" w:themeColor="text1" w:themeTint="FF" w:themeShade="FF"/>
                <w:sz w:val="20"/>
                <w:szCs w:val="20"/>
                <w:lang w:val="en-US" w:eastAsia="fr-FR"/>
              </w:rPr>
            </w:pPr>
            <w:r w:rsidRPr="0A58E600" w:rsidR="0A58E600">
              <w:rPr>
                <w:rFonts w:ascii="Gill Sans Infant Std" w:hAnsi="Gill Sans Infant Std" w:eastAsia="Gill Sans Infant Std" w:cs="Gill Sans Infant Std"/>
                <w:color w:val="000000" w:themeColor="text1" w:themeTint="FF" w:themeShade="FF"/>
                <w:sz w:val="20"/>
                <w:szCs w:val="20"/>
                <w:lang w:val="en-US" w:eastAsia="fr-FR"/>
              </w:rPr>
              <w:t>Try to imitate sounds and words and respond to simple questions</w:t>
            </w:r>
          </w:p>
          <w:p w:rsidRPr="000D0BFC" w:rsidR="00A07BF8" w:rsidP="0A58E600" w:rsidRDefault="00A07BF8" w14:paraId="203361A6" wp14:textId="77777777" wp14:noSpellErr="1">
            <w:pPr>
              <w:numPr>
                <w:ilvl w:val="0"/>
                <w:numId w:val="3"/>
              </w:numPr>
              <w:tabs>
                <w:tab w:val="left" w:pos="170"/>
              </w:tabs>
              <w:spacing w:after="0" w:line="240" w:lineRule="auto"/>
              <w:ind w:left="170" w:hanging="170"/>
              <w:rPr>
                <w:rFonts w:ascii="Gill Sans Infant Std,Calibri" w:hAnsi="Gill Sans Infant Std,Calibri" w:eastAsia="Gill Sans Infant Std,Calibri" w:cs="Gill Sans Infant Std,Calibri"/>
                <w:color w:val="000000" w:themeColor="text1" w:themeTint="FF" w:themeShade="FF"/>
                <w:sz w:val="20"/>
                <w:szCs w:val="20"/>
                <w:lang w:val="en-US" w:eastAsia="fr-FR"/>
              </w:rPr>
            </w:pPr>
            <w:r w:rsidRPr="0A58E600" w:rsidR="0A58E600">
              <w:rPr>
                <w:rFonts w:ascii="Gill Sans Infant Std" w:hAnsi="Gill Sans Infant Std" w:eastAsia="Gill Sans Infant Std" w:cs="Gill Sans Infant Std"/>
                <w:color w:val="000000" w:themeColor="text1" w:themeTint="FF" w:themeShade="FF"/>
                <w:sz w:val="20"/>
                <w:szCs w:val="20"/>
                <w:lang w:val="en-US" w:eastAsia="fr-FR"/>
              </w:rPr>
              <w:t>Enjoy playing and clapping its hands</w:t>
            </w:r>
          </w:p>
          <w:p w:rsidRPr="000D0BFC" w:rsidR="00A07BF8" w:rsidP="0A58E600" w:rsidRDefault="00A07BF8" w14:paraId="08D74583" wp14:textId="77777777" wp14:noSpellErr="1">
            <w:pPr>
              <w:numPr>
                <w:ilvl w:val="0"/>
                <w:numId w:val="3"/>
              </w:numPr>
              <w:tabs>
                <w:tab w:val="left" w:pos="170"/>
              </w:tabs>
              <w:spacing w:after="0" w:line="240" w:lineRule="auto"/>
              <w:ind w:left="170" w:hanging="170"/>
              <w:rPr>
                <w:rFonts w:ascii="Gill Sans Infant Std,Calibri" w:hAnsi="Gill Sans Infant Std,Calibri" w:eastAsia="Gill Sans Infant Std,Calibri" w:cs="Gill Sans Infant Std,Calibri"/>
                <w:color w:val="000000" w:themeColor="text1" w:themeTint="FF" w:themeShade="FF"/>
                <w:sz w:val="20"/>
                <w:szCs w:val="20"/>
                <w:lang w:val="en-US" w:eastAsia="fr-FR"/>
              </w:rPr>
            </w:pPr>
            <w:r w:rsidRPr="0A58E600" w:rsidR="0A58E600">
              <w:rPr>
                <w:rFonts w:ascii="Gill Sans Infant Std" w:hAnsi="Gill Sans Infant Std" w:eastAsia="Gill Sans Infant Std" w:cs="Gill Sans Infant Std"/>
                <w:color w:val="000000" w:themeColor="text1" w:themeTint="FF" w:themeShade="FF"/>
                <w:sz w:val="20"/>
                <w:szCs w:val="20"/>
                <w:lang w:val="en-US" w:eastAsia="fr-FR"/>
              </w:rPr>
              <w:t xml:space="preserve">Repeat sounds and gestures to attract attention </w:t>
            </w:r>
          </w:p>
          <w:p w:rsidRPr="000D0BFC" w:rsidR="00A07BF8" w:rsidP="0A58E600" w:rsidRDefault="00A07BF8" w14:paraId="27A06DDA" wp14:textId="77777777" wp14:noSpellErr="1">
            <w:pPr>
              <w:numPr>
                <w:ilvl w:val="0"/>
                <w:numId w:val="3"/>
              </w:numPr>
              <w:tabs>
                <w:tab w:val="left" w:pos="170"/>
              </w:tabs>
              <w:spacing w:after="0" w:line="240" w:lineRule="auto"/>
              <w:ind w:left="170" w:hanging="170"/>
              <w:rPr>
                <w:rFonts w:ascii="Gill Sans Infant Std,Calibri" w:hAnsi="Gill Sans Infant Std,Calibri" w:eastAsia="Gill Sans Infant Std,Calibri" w:cs="Gill Sans Infant Std,Calibri"/>
                <w:color w:val="000000" w:themeColor="text1" w:themeTint="FF" w:themeShade="FF"/>
                <w:sz w:val="20"/>
                <w:szCs w:val="20"/>
                <w:lang w:val="en-US" w:eastAsia="fr-FR"/>
              </w:rPr>
            </w:pPr>
            <w:r w:rsidRPr="0A58E600" w:rsidR="0A58E600">
              <w:rPr>
                <w:rFonts w:ascii="Gill Sans Infant Std" w:hAnsi="Gill Sans Infant Std" w:eastAsia="Gill Sans Infant Std" w:cs="Gill Sans Infant Std"/>
                <w:color w:val="000000" w:themeColor="text1" w:themeTint="FF" w:themeShade="FF"/>
                <w:sz w:val="20"/>
                <w:szCs w:val="20"/>
                <w:lang w:val="en-US" w:eastAsia="fr-FR"/>
              </w:rPr>
              <w:t xml:space="preserve">Pick up objects using thumb and forefinger </w:t>
            </w:r>
          </w:p>
          <w:p w:rsidRPr="000D0BFC" w:rsidR="00A07BF8" w:rsidP="0A58E600" w:rsidRDefault="00A07BF8" w14:paraId="06495B7F" wp14:textId="77777777" wp14:noSpellErr="1">
            <w:pPr>
              <w:numPr>
                <w:ilvl w:val="0"/>
                <w:numId w:val="3"/>
              </w:numPr>
              <w:tabs>
                <w:tab w:val="left" w:pos="170"/>
              </w:tabs>
              <w:spacing w:after="0" w:line="240" w:lineRule="auto"/>
              <w:ind w:left="170" w:hanging="170"/>
              <w:rPr>
                <w:rFonts w:ascii="Gill Sans Infant Std,Calibri" w:hAnsi="Gill Sans Infant Std,Calibri" w:eastAsia="Gill Sans Infant Std,Calibri" w:cs="Gill Sans Infant Std,Calibri"/>
                <w:color w:val="000000" w:themeColor="text1" w:themeTint="FF" w:themeShade="FF"/>
                <w:sz w:val="20"/>
                <w:szCs w:val="20"/>
                <w:lang w:val="en-US" w:eastAsia="fr-FR"/>
              </w:rPr>
            </w:pPr>
            <w:r w:rsidRPr="0A58E600" w:rsidR="0A58E600">
              <w:rPr>
                <w:rFonts w:ascii="Gill Sans Infant Std" w:hAnsi="Gill Sans Infant Std" w:eastAsia="Gill Sans Infant Std" w:cs="Gill Sans Infant Std"/>
                <w:color w:val="000000" w:themeColor="text1" w:themeTint="FF" w:themeShade="FF"/>
                <w:sz w:val="20"/>
                <w:szCs w:val="20"/>
                <w:lang w:val="en-US" w:eastAsia="fr-FR"/>
              </w:rPr>
              <w:t>Begin to hold objects like a spoon and a cup and try to eat on its own.</w:t>
            </w:r>
          </w:p>
        </w:tc>
        <w:tc>
          <w:tcPr>
            <w:tcW w:w="3603" w:type="dxa"/>
            <w:tcBorders>
              <w:top w:val="double" w:color="auto" w:sz="6" w:space="0"/>
              <w:bottom w:val="double" w:color="auto" w:sz="6" w:space="0"/>
            </w:tcBorders>
            <w:tcMar/>
          </w:tcPr>
          <w:p w:rsidRPr="000D0BFC" w:rsidR="00A07BF8" w:rsidP="0A58E600" w:rsidRDefault="00A07BF8" w14:paraId="62179640" wp14:textId="77777777" wp14:noSpellErr="1">
            <w:pPr>
              <w:numPr>
                <w:ilvl w:val="0"/>
                <w:numId w:val="3"/>
              </w:numPr>
              <w:tabs>
                <w:tab w:val="left" w:pos="170"/>
              </w:tabs>
              <w:spacing w:after="0" w:line="240" w:lineRule="auto"/>
              <w:ind w:left="170" w:hanging="170"/>
              <w:rPr>
                <w:rFonts w:ascii="Gill Sans Infant Std,Calibri" w:hAnsi="Gill Sans Infant Std,Calibri" w:eastAsia="Gill Sans Infant Std,Calibri" w:cs="Gill Sans Infant Std,Calibri"/>
                <w:color w:val="000000" w:themeColor="text1" w:themeTint="FF" w:themeShade="FF"/>
                <w:sz w:val="20"/>
                <w:szCs w:val="20"/>
                <w:lang w:val="en-US" w:eastAsia="fr-FR"/>
              </w:rPr>
            </w:pPr>
            <w:r w:rsidRPr="0A58E600" w:rsidR="0A58E600">
              <w:rPr>
                <w:rFonts w:ascii="Gill Sans Infant Std" w:hAnsi="Gill Sans Infant Std" w:eastAsia="Gill Sans Infant Std" w:cs="Gill Sans Infant Std"/>
                <w:color w:val="000000" w:themeColor="text1" w:themeTint="FF" w:themeShade="FF"/>
                <w:sz w:val="20"/>
                <w:szCs w:val="20"/>
                <w:lang w:val="en-US" w:eastAsia="fr-FR"/>
              </w:rPr>
              <w:t>Show the child objects and name them, talk to and play with the child often</w:t>
            </w:r>
          </w:p>
          <w:p w:rsidRPr="000D0BFC" w:rsidR="00A07BF8" w:rsidP="0A58E600" w:rsidRDefault="00A07BF8" w14:paraId="0C9A4DCB" wp14:textId="77777777" wp14:noSpellErr="1">
            <w:pPr>
              <w:numPr>
                <w:ilvl w:val="0"/>
                <w:numId w:val="3"/>
              </w:numPr>
              <w:tabs>
                <w:tab w:val="left" w:pos="170"/>
              </w:tabs>
              <w:spacing w:after="0" w:line="240" w:lineRule="auto"/>
              <w:ind w:left="170" w:hanging="170"/>
              <w:rPr>
                <w:rFonts w:ascii="Gill Sans Infant Std,Calibri" w:hAnsi="Gill Sans Infant Std,Calibri" w:eastAsia="Gill Sans Infant Std,Calibri" w:cs="Gill Sans Infant Std,Calibri"/>
                <w:color w:val="000000" w:themeColor="text1" w:themeTint="FF" w:themeShade="FF"/>
                <w:sz w:val="20"/>
                <w:szCs w:val="20"/>
                <w:lang w:val="en-US" w:eastAsia="fr-FR"/>
              </w:rPr>
            </w:pPr>
            <w:r w:rsidRPr="0A58E600" w:rsidR="0A58E600">
              <w:rPr>
                <w:rFonts w:ascii="Gill Sans Infant Std" w:hAnsi="Gill Sans Infant Std" w:eastAsia="Gill Sans Infant Std" w:cs="Gill Sans Infant Std"/>
                <w:color w:val="000000" w:themeColor="text1" w:themeTint="FF" w:themeShade="FF"/>
                <w:sz w:val="20"/>
                <w:szCs w:val="20"/>
                <w:lang w:val="en-US" w:eastAsia="fr-FR"/>
              </w:rPr>
              <w:t>Use mealtimes to encourage interaction with all members of the family</w:t>
            </w:r>
          </w:p>
          <w:p w:rsidRPr="000D0BFC" w:rsidR="00A07BF8" w:rsidP="0A58E600" w:rsidRDefault="00A07BF8" w14:paraId="79108C83" wp14:textId="77777777" wp14:noSpellErr="1">
            <w:pPr>
              <w:numPr>
                <w:ilvl w:val="0"/>
                <w:numId w:val="3"/>
              </w:numPr>
              <w:tabs>
                <w:tab w:val="left" w:pos="170"/>
              </w:tabs>
              <w:spacing w:after="0" w:line="240" w:lineRule="auto"/>
              <w:ind w:left="170" w:hanging="170"/>
              <w:rPr>
                <w:rFonts w:ascii="Gill Sans Infant Std,Calibri" w:hAnsi="Gill Sans Infant Std,Calibri" w:eastAsia="Gill Sans Infant Std,Calibri" w:cs="Gill Sans Infant Std,Calibri"/>
                <w:color w:val="000000" w:themeColor="text1" w:themeTint="FF" w:themeShade="FF"/>
                <w:sz w:val="20"/>
                <w:szCs w:val="20"/>
                <w:lang w:val="en-US" w:eastAsia="fr-FR"/>
              </w:rPr>
            </w:pPr>
            <w:r w:rsidRPr="0A58E600" w:rsidR="0A58E600">
              <w:rPr>
                <w:rFonts w:ascii="Gill Sans Infant Std" w:hAnsi="Gill Sans Infant Std" w:eastAsia="Gill Sans Infant Std" w:cs="Gill Sans Infant Std"/>
                <w:color w:val="000000" w:themeColor="text1" w:themeTint="FF" w:themeShade="FF"/>
                <w:sz w:val="20"/>
                <w:szCs w:val="20"/>
                <w:lang w:val="en-US" w:eastAsia="fr-FR"/>
              </w:rPr>
              <w:t>If the child develops slowly or has a physical handicap, concentrate on its abilities.  Give it more stimulation and interact with it more often.</w:t>
            </w:r>
          </w:p>
          <w:p w:rsidRPr="000D0BFC" w:rsidR="00A07BF8" w:rsidP="0A58E600" w:rsidRDefault="00A07BF8" w14:paraId="1D39E104" wp14:textId="77777777" wp14:noSpellErr="1">
            <w:pPr>
              <w:numPr>
                <w:ilvl w:val="0"/>
                <w:numId w:val="3"/>
              </w:numPr>
              <w:tabs>
                <w:tab w:val="left" w:pos="170"/>
              </w:tabs>
              <w:spacing w:after="0" w:line="240" w:lineRule="auto"/>
              <w:ind w:left="170" w:hanging="170"/>
              <w:rPr>
                <w:rFonts w:ascii="Gill Sans Infant Std,Calibri" w:hAnsi="Gill Sans Infant Std,Calibri" w:eastAsia="Gill Sans Infant Std,Calibri" w:cs="Gill Sans Infant Std,Calibri"/>
                <w:color w:val="000000" w:themeColor="text1" w:themeTint="FF" w:themeShade="FF"/>
                <w:sz w:val="20"/>
                <w:szCs w:val="20"/>
                <w:lang w:val="en-US" w:eastAsia="fr-FR"/>
              </w:rPr>
            </w:pPr>
            <w:r w:rsidRPr="0A58E600" w:rsidR="0A58E600">
              <w:rPr>
                <w:rFonts w:ascii="Gill Sans Infant Std" w:hAnsi="Gill Sans Infant Std" w:eastAsia="Gill Sans Infant Std" w:cs="Gill Sans Infant Std"/>
                <w:color w:val="000000" w:themeColor="text1" w:themeTint="FF" w:themeShade="FF"/>
                <w:sz w:val="20"/>
                <w:szCs w:val="20"/>
                <w:lang w:val="en-US" w:eastAsia="fr-FR"/>
              </w:rPr>
              <w:t xml:space="preserve">Do not leave the child in the same position for a number of hours </w:t>
            </w:r>
          </w:p>
          <w:p w:rsidRPr="000D0BFC" w:rsidR="00A07BF8" w:rsidP="0A58E600" w:rsidRDefault="00A07BF8" w14:paraId="3B1C9FB0" wp14:textId="77777777" wp14:noSpellErr="1">
            <w:pPr>
              <w:numPr>
                <w:ilvl w:val="0"/>
                <w:numId w:val="3"/>
              </w:numPr>
              <w:tabs>
                <w:tab w:val="left" w:pos="170"/>
              </w:tabs>
              <w:spacing w:after="0" w:line="240" w:lineRule="auto"/>
              <w:ind w:left="170" w:hanging="170"/>
              <w:rPr>
                <w:rFonts w:ascii="Gill Sans Infant Std,Calibri" w:hAnsi="Gill Sans Infant Std,Calibri" w:eastAsia="Gill Sans Infant Std,Calibri" w:cs="Gill Sans Infant Std,Calibri"/>
                <w:color w:val="000000" w:themeColor="text1" w:themeTint="FF" w:themeShade="FF"/>
                <w:sz w:val="20"/>
                <w:szCs w:val="20"/>
                <w:lang w:val="en-US" w:eastAsia="fr-FR"/>
              </w:rPr>
            </w:pPr>
            <w:r w:rsidRPr="0A58E600" w:rsidR="0A58E600">
              <w:rPr>
                <w:rFonts w:ascii="Gill Sans Infant Std" w:hAnsi="Gill Sans Infant Std" w:eastAsia="Gill Sans Infant Std" w:cs="Gill Sans Infant Std"/>
                <w:color w:val="000000" w:themeColor="text1" w:themeTint="FF" w:themeShade="FF"/>
                <w:sz w:val="20"/>
                <w:szCs w:val="20"/>
                <w:lang w:val="en-US" w:eastAsia="fr-FR"/>
              </w:rPr>
              <w:t>Make sure that the environment is as safe as possible to avoid accidents</w:t>
            </w:r>
          </w:p>
          <w:p w:rsidRPr="000D0BFC" w:rsidR="00A07BF8" w:rsidP="0A58E600" w:rsidRDefault="00A07BF8" w14:paraId="25942C94" wp14:textId="77777777" wp14:noSpellErr="1">
            <w:pPr>
              <w:numPr>
                <w:ilvl w:val="0"/>
                <w:numId w:val="3"/>
              </w:numPr>
              <w:tabs>
                <w:tab w:val="left" w:pos="170"/>
              </w:tabs>
              <w:spacing w:after="0" w:line="240" w:lineRule="auto"/>
              <w:ind w:left="170" w:hanging="170"/>
              <w:rPr>
                <w:rFonts w:ascii="Gill Sans Infant Std,Calibri" w:hAnsi="Gill Sans Infant Std,Calibri" w:eastAsia="Gill Sans Infant Std,Calibri" w:cs="Gill Sans Infant Std,Calibri"/>
                <w:color w:val="000000" w:themeColor="text1" w:themeTint="FF" w:themeShade="FF"/>
                <w:sz w:val="20"/>
                <w:szCs w:val="20"/>
                <w:lang w:val="en-US" w:eastAsia="fr-FR"/>
              </w:rPr>
            </w:pPr>
            <w:r w:rsidRPr="0A58E600" w:rsidR="0A58E600">
              <w:rPr>
                <w:rFonts w:ascii="Gill Sans Infant Std" w:hAnsi="Gill Sans Infant Std" w:eastAsia="Gill Sans Infant Std" w:cs="Gill Sans Infant Std"/>
                <w:color w:val="000000" w:themeColor="text1" w:themeTint="FF" w:themeShade="FF"/>
                <w:sz w:val="20"/>
                <w:szCs w:val="20"/>
                <w:lang w:val="en-US" w:eastAsia="fr-FR"/>
              </w:rPr>
              <w:t>Continue to breast feed the child, ensure that the child has enough food and that it eats varied family meals</w:t>
            </w:r>
          </w:p>
          <w:p w:rsidRPr="000D0BFC" w:rsidR="00A07BF8" w:rsidP="0A58E600" w:rsidRDefault="00A07BF8" w14:paraId="72F3A2A5" wp14:textId="77777777" wp14:noSpellErr="1">
            <w:pPr>
              <w:numPr>
                <w:ilvl w:val="0"/>
                <w:numId w:val="3"/>
              </w:numPr>
              <w:tabs>
                <w:tab w:val="left" w:pos="170"/>
              </w:tabs>
              <w:spacing w:after="0" w:line="240" w:lineRule="auto"/>
              <w:ind w:left="170" w:hanging="170"/>
              <w:rPr>
                <w:rFonts w:ascii="Gill Sans Infant Std,Calibri" w:hAnsi="Gill Sans Infant Std,Calibri" w:eastAsia="Gill Sans Infant Std,Calibri" w:cs="Gill Sans Infant Std,Calibri"/>
                <w:color w:val="000000" w:themeColor="text1" w:themeTint="FF" w:themeShade="FF"/>
                <w:sz w:val="20"/>
                <w:szCs w:val="20"/>
                <w:lang w:val="en-US" w:eastAsia="fr-FR"/>
              </w:rPr>
            </w:pPr>
            <w:r w:rsidRPr="0A58E600" w:rsidR="0A58E600">
              <w:rPr>
                <w:rFonts w:ascii="Gill Sans Infant Std" w:hAnsi="Gill Sans Infant Std" w:eastAsia="Gill Sans Infant Std" w:cs="Gill Sans Infant Std"/>
                <w:color w:val="000000" w:themeColor="text1" w:themeTint="FF" w:themeShade="FF"/>
                <w:sz w:val="20"/>
                <w:szCs w:val="20"/>
                <w:lang w:val="en-US" w:eastAsia="fr-FR"/>
              </w:rPr>
              <w:t>Help the child to try to use a spoon and a cup</w:t>
            </w:r>
          </w:p>
          <w:p w:rsidRPr="000D0BFC" w:rsidR="00A07BF8" w:rsidP="0A58E600" w:rsidRDefault="00A07BF8" w14:paraId="6EC694FA" wp14:textId="77777777" wp14:noSpellErr="1">
            <w:pPr>
              <w:numPr>
                <w:ilvl w:val="0"/>
                <w:numId w:val="3"/>
              </w:numPr>
              <w:tabs>
                <w:tab w:val="left" w:pos="170"/>
              </w:tabs>
              <w:spacing w:after="0" w:line="240" w:lineRule="auto"/>
              <w:ind w:left="170" w:hanging="170"/>
              <w:rPr>
                <w:rFonts w:ascii="Gill Sans Infant Std,Calibri" w:hAnsi="Gill Sans Infant Std,Calibri" w:eastAsia="Gill Sans Infant Std,Calibri" w:cs="Gill Sans Infant Std,Calibri"/>
                <w:color w:val="000000" w:themeColor="text1" w:themeTint="FF" w:themeShade="FF"/>
                <w:sz w:val="20"/>
                <w:szCs w:val="20"/>
                <w:lang w:val="en-US" w:eastAsia="fr-FR"/>
              </w:rPr>
            </w:pPr>
            <w:r w:rsidRPr="0A58E600" w:rsidR="0A58E600">
              <w:rPr>
                <w:rFonts w:ascii="Gill Sans Infant Std" w:hAnsi="Gill Sans Infant Std" w:eastAsia="Gill Sans Infant Std" w:cs="Gill Sans Infant Std"/>
                <w:color w:val="000000" w:themeColor="text1" w:themeTint="FF" w:themeShade="FF"/>
                <w:sz w:val="20"/>
                <w:szCs w:val="20"/>
                <w:lang w:val="en-US" w:eastAsia="fr-FR"/>
              </w:rPr>
              <w:t>Ensure that the child has had all its vaccinations and receives the recommended supplements of trace elements and minerals</w:t>
            </w:r>
          </w:p>
        </w:tc>
        <w:tc>
          <w:tcPr>
            <w:tcW w:w="2489" w:type="dxa"/>
            <w:tcBorders>
              <w:top w:val="double" w:color="auto" w:sz="6" w:space="0"/>
              <w:bottom w:val="double" w:color="auto" w:sz="6" w:space="0"/>
            </w:tcBorders>
            <w:tcMar/>
          </w:tcPr>
          <w:p w:rsidRPr="000D0BFC" w:rsidR="00A07BF8" w:rsidP="0A58E600" w:rsidRDefault="00A07BF8" w14:paraId="44F0D8F1" wp14:textId="77777777" wp14:noSpellErr="1">
            <w:pPr>
              <w:numPr>
                <w:ilvl w:val="0"/>
                <w:numId w:val="3"/>
              </w:numPr>
              <w:tabs>
                <w:tab w:val="left" w:pos="170"/>
              </w:tabs>
              <w:spacing w:after="0" w:line="240" w:lineRule="auto"/>
              <w:ind w:left="170" w:hanging="170"/>
              <w:rPr>
                <w:rFonts w:ascii="Gill Sans Infant Std,Calibri" w:hAnsi="Gill Sans Infant Std,Calibri" w:eastAsia="Gill Sans Infant Std,Calibri" w:cs="Gill Sans Infant Std,Calibri"/>
                <w:color w:val="000000" w:themeColor="text1" w:themeTint="FF" w:themeShade="FF"/>
                <w:sz w:val="20"/>
                <w:szCs w:val="20"/>
                <w:lang w:val="en-US" w:eastAsia="fr-FR"/>
              </w:rPr>
            </w:pPr>
            <w:r w:rsidRPr="0A58E600" w:rsidR="0A58E600">
              <w:rPr>
                <w:rFonts w:ascii="Gill Sans Infant Std" w:hAnsi="Gill Sans Infant Std" w:eastAsia="Gill Sans Infant Std" w:cs="Gill Sans Infant Std"/>
                <w:color w:val="000000" w:themeColor="text1" w:themeTint="FF" w:themeShade="FF"/>
                <w:sz w:val="20"/>
                <w:szCs w:val="20"/>
                <w:lang w:val="en-US" w:eastAsia="fr-FR"/>
              </w:rPr>
              <w:t>The child does not make any sound when spoken to</w:t>
            </w:r>
          </w:p>
          <w:p w:rsidRPr="000D0BFC" w:rsidR="00A07BF8" w:rsidP="0A58E600" w:rsidRDefault="00A07BF8" w14:paraId="78A18DA2" wp14:textId="77777777" wp14:noSpellErr="1">
            <w:pPr>
              <w:numPr>
                <w:ilvl w:val="0"/>
                <w:numId w:val="3"/>
              </w:numPr>
              <w:tabs>
                <w:tab w:val="left" w:pos="170"/>
              </w:tabs>
              <w:spacing w:after="0" w:line="240" w:lineRule="auto"/>
              <w:ind w:left="170" w:hanging="170"/>
              <w:rPr>
                <w:rFonts w:ascii="Gill Sans Infant Std,Calibri" w:hAnsi="Gill Sans Infant Std,Calibri" w:eastAsia="Gill Sans Infant Std,Calibri" w:cs="Gill Sans Infant Std,Calibri"/>
                <w:color w:val="000000" w:themeColor="text1" w:themeTint="FF" w:themeShade="FF"/>
                <w:sz w:val="20"/>
                <w:szCs w:val="20"/>
                <w:lang w:val="en-US" w:eastAsia="fr-FR"/>
              </w:rPr>
            </w:pPr>
            <w:r w:rsidRPr="0A58E600" w:rsidR="0A58E600">
              <w:rPr>
                <w:rFonts w:ascii="Gill Sans Infant Std" w:hAnsi="Gill Sans Infant Std" w:eastAsia="Gill Sans Infant Std" w:cs="Gill Sans Infant Std"/>
                <w:color w:val="000000" w:themeColor="text1" w:themeTint="FF" w:themeShade="FF"/>
                <w:sz w:val="20"/>
                <w:szCs w:val="20"/>
                <w:lang w:val="en-US" w:eastAsia="fr-FR"/>
              </w:rPr>
              <w:t xml:space="preserve">The child does not look at objects that are moved </w:t>
            </w:r>
          </w:p>
          <w:p w:rsidRPr="000D0BFC" w:rsidR="00A07BF8" w:rsidP="0A58E600" w:rsidRDefault="00A07BF8" w14:paraId="484CFAE3" wp14:textId="77777777" wp14:noSpellErr="1">
            <w:pPr>
              <w:numPr>
                <w:ilvl w:val="0"/>
                <w:numId w:val="3"/>
              </w:numPr>
              <w:tabs>
                <w:tab w:val="left" w:pos="170"/>
              </w:tabs>
              <w:spacing w:after="0" w:line="240" w:lineRule="auto"/>
              <w:ind w:left="170" w:hanging="170"/>
              <w:rPr>
                <w:rFonts w:ascii="Gill Sans Infant Std,Calibri" w:hAnsi="Gill Sans Infant Std,Calibri" w:eastAsia="Gill Sans Infant Std,Calibri" w:cs="Gill Sans Infant Std,Calibri"/>
                <w:color w:val="000000" w:themeColor="text1" w:themeTint="FF" w:themeShade="FF"/>
                <w:sz w:val="20"/>
                <w:szCs w:val="20"/>
                <w:lang w:val="en-US" w:eastAsia="fr-FR"/>
              </w:rPr>
            </w:pPr>
            <w:r w:rsidRPr="0A58E600" w:rsidR="0A58E600">
              <w:rPr>
                <w:rFonts w:ascii="Gill Sans Infant Std" w:hAnsi="Gill Sans Infant Std" w:eastAsia="Gill Sans Infant Std" w:cs="Gill Sans Infant Std"/>
                <w:color w:val="000000" w:themeColor="text1" w:themeTint="FF" w:themeShade="FF"/>
                <w:sz w:val="20"/>
                <w:szCs w:val="20"/>
                <w:lang w:val="en-US" w:eastAsia="fr-FR"/>
              </w:rPr>
              <w:t>The child is apathetic and does not react when given attention</w:t>
            </w:r>
          </w:p>
          <w:p w:rsidRPr="000D0BFC" w:rsidR="00A07BF8" w:rsidP="0A58E600" w:rsidRDefault="00A07BF8" w14:paraId="5C6BBE33" wp14:textId="77777777" wp14:noSpellErr="1">
            <w:pPr>
              <w:keepNext/>
              <w:numPr>
                <w:ilvl w:val="0"/>
                <w:numId w:val="3"/>
              </w:numPr>
              <w:tabs>
                <w:tab w:val="left" w:pos="170"/>
              </w:tabs>
              <w:spacing w:after="0" w:line="240" w:lineRule="auto"/>
              <w:ind w:left="170" w:hanging="170"/>
              <w:rPr>
                <w:rFonts w:ascii="Gill Sans Infant Std,Calibri" w:hAnsi="Gill Sans Infant Std,Calibri" w:eastAsia="Gill Sans Infant Std,Calibri" w:cs="Gill Sans Infant Std,Calibri"/>
                <w:color w:val="000000" w:themeColor="text1" w:themeTint="FF" w:themeShade="FF"/>
                <w:sz w:val="20"/>
                <w:szCs w:val="20"/>
                <w:lang w:val="en-US" w:eastAsia="fr-FR"/>
              </w:rPr>
            </w:pPr>
            <w:r w:rsidRPr="0A58E600" w:rsidR="0A58E600">
              <w:rPr>
                <w:rFonts w:ascii="Gill Sans Infant Std" w:hAnsi="Gill Sans Infant Std" w:eastAsia="Gill Sans Infant Std" w:cs="Gill Sans Infant Std"/>
                <w:color w:val="000000" w:themeColor="text1" w:themeTint="FF" w:themeShade="FF"/>
                <w:sz w:val="20"/>
                <w:szCs w:val="20"/>
                <w:lang w:val="en-US" w:eastAsia="fr-FR"/>
              </w:rPr>
              <w:t>The child has no appetite or refuses to eat</w:t>
            </w:r>
          </w:p>
        </w:tc>
      </w:tr>
      <w:tr xmlns:wp14="http://schemas.microsoft.com/office/word/2010/wordml" w:rsidRPr="000D0BFC" w:rsidR="00A07BF8" w:rsidTr="0A58E600" w14:paraId="5014B0F4" wp14:textId="77777777">
        <w:trPr>
          <w:cantSplit/>
          <w:trHeight w:val="1132"/>
        </w:trPr>
        <w:tc>
          <w:tcPr>
            <w:tcW w:w="401" w:type="dxa"/>
            <w:tcBorders>
              <w:top w:val="double" w:color="auto" w:sz="6" w:space="0"/>
              <w:bottom w:val="double" w:color="auto" w:sz="6" w:space="0"/>
            </w:tcBorders>
            <w:shd w:val="clear" w:color="auto" w:fill="E0E0E0"/>
            <w:tcMar/>
            <w:textDirection w:val="btLr"/>
            <w:vAlign w:val="center"/>
          </w:tcPr>
          <w:p w:rsidRPr="000D0BFC" w:rsidR="00A07BF8" w:rsidP="0A58E600" w:rsidRDefault="00A07BF8" w14:paraId="38312B0C" wp14:textId="77777777" wp14:noSpellErr="1">
            <w:pPr>
              <w:spacing w:after="0" w:line="240" w:lineRule="auto"/>
              <w:ind w:left="113" w:right="113"/>
              <w:rPr>
                <w:rFonts w:ascii="Gill Sans Infant Std,Calibri" w:hAnsi="Gill Sans Infant Std,Calibri" w:eastAsia="Gill Sans Infant Std,Calibri" w:cs="Gill Sans Infant Std,Calibri"/>
                <w:sz w:val="20"/>
                <w:szCs w:val="20"/>
                <w:lang w:val="en-US" w:eastAsia="fr-FR"/>
              </w:rPr>
            </w:pPr>
            <w:r w:rsidRPr="0A58E600" w:rsidR="0A58E600">
              <w:rPr>
                <w:rFonts w:ascii="Gill Sans Infant Std" w:hAnsi="Gill Sans Infant Std" w:eastAsia="Gill Sans Infant Std" w:cs="Gill Sans Infant Std"/>
                <w:sz w:val="20"/>
                <w:szCs w:val="20"/>
                <w:lang w:val="en-US" w:eastAsia="fr-FR"/>
              </w:rPr>
              <w:t>2 years</w:t>
            </w:r>
          </w:p>
        </w:tc>
        <w:tc>
          <w:tcPr>
            <w:tcW w:w="2808" w:type="dxa"/>
            <w:tcBorders>
              <w:top w:val="double" w:color="auto" w:sz="6" w:space="0"/>
              <w:bottom w:val="double" w:color="auto" w:sz="6" w:space="0"/>
            </w:tcBorders>
            <w:tcMar/>
          </w:tcPr>
          <w:p w:rsidRPr="000D0BFC" w:rsidR="00A07BF8" w:rsidP="0A58E600" w:rsidRDefault="00A07BF8" w14:paraId="1E95A3C9" wp14:textId="77777777" wp14:noSpellErr="1">
            <w:pPr>
              <w:numPr>
                <w:ilvl w:val="0"/>
                <w:numId w:val="3"/>
              </w:numPr>
              <w:tabs>
                <w:tab w:val="num" w:pos="2484"/>
              </w:tabs>
              <w:spacing w:after="0" w:line="240" w:lineRule="auto"/>
              <w:ind w:left="170" w:hanging="170"/>
              <w:rPr>
                <w:rFonts w:ascii="Gill Sans Infant Std,Calibri" w:hAnsi="Gill Sans Infant Std,Calibri" w:eastAsia="Gill Sans Infant Std,Calibri" w:cs="Gill Sans Infant Std,Calibri"/>
                <w:color w:val="000000" w:themeColor="text1" w:themeTint="FF" w:themeShade="FF"/>
                <w:sz w:val="20"/>
                <w:szCs w:val="20"/>
                <w:lang w:val="en-US" w:eastAsia="fr-FR"/>
              </w:rPr>
            </w:pPr>
            <w:r w:rsidRPr="0A58E600" w:rsidR="0A58E600">
              <w:rPr>
                <w:rFonts w:ascii="Gill Sans Infant Std" w:hAnsi="Gill Sans Infant Std" w:eastAsia="Gill Sans Infant Std" w:cs="Gill Sans Infant Std"/>
                <w:color w:val="000000" w:themeColor="text1" w:themeTint="FF" w:themeShade="FF"/>
                <w:sz w:val="20"/>
                <w:szCs w:val="20"/>
                <w:lang w:val="en-US" w:eastAsia="fr-FR"/>
              </w:rPr>
              <w:t xml:space="preserve">Walk climb and run </w:t>
            </w:r>
          </w:p>
          <w:p w:rsidRPr="000D0BFC" w:rsidR="00A07BF8" w:rsidP="0A58E600" w:rsidRDefault="00A07BF8" w14:paraId="4E968768" wp14:textId="77777777" wp14:noSpellErr="1">
            <w:pPr>
              <w:numPr>
                <w:ilvl w:val="0"/>
                <w:numId w:val="3"/>
              </w:numPr>
              <w:tabs>
                <w:tab w:val="num" w:pos="2484"/>
              </w:tabs>
              <w:spacing w:after="0" w:line="240" w:lineRule="auto"/>
              <w:ind w:left="170" w:hanging="170"/>
              <w:rPr>
                <w:rFonts w:ascii="Gill Sans Infant Std,Calibri" w:hAnsi="Gill Sans Infant Std,Calibri" w:eastAsia="Gill Sans Infant Std,Calibri" w:cs="Gill Sans Infant Std,Calibri"/>
                <w:color w:val="000000" w:themeColor="text1" w:themeTint="FF" w:themeShade="FF"/>
                <w:sz w:val="20"/>
                <w:szCs w:val="20"/>
                <w:lang w:val="en-US" w:eastAsia="fr-FR"/>
              </w:rPr>
            </w:pPr>
            <w:r w:rsidRPr="0A58E600" w:rsidR="0A58E600">
              <w:rPr>
                <w:rFonts w:ascii="Gill Sans Infant Std" w:hAnsi="Gill Sans Infant Std" w:eastAsia="Gill Sans Infant Std" w:cs="Gill Sans Infant Std"/>
                <w:color w:val="000000" w:themeColor="text1" w:themeTint="FF" w:themeShade="FF"/>
                <w:sz w:val="20"/>
                <w:szCs w:val="20"/>
                <w:lang w:val="en-US" w:eastAsia="fr-FR"/>
              </w:rPr>
              <w:t>Point to objects or images when they are named (e.g. the nose, the eyes)</w:t>
            </w:r>
          </w:p>
          <w:p w:rsidRPr="000D0BFC" w:rsidR="00A07BF8" w:rsidP="0A58E600" w:rsidRDefault="00A07BF8" w14:paraId="5B4A0A32" wp14:textId="77777777" wp14:noSpellErr="1">
            <w:pPr>
              <w:numPr>
                <w:ilvl w:val="0"/>
                <w:numId w:val="3"/>
              </w:numPr>
              <w:tabs>
                <w:tab w:val="num" w:pos="2484"/>
              </w:tabs>
              <w:spacing w:after="0" w:line="240" w:lineRule="auto"/>
              <w:ind w:left="170" w:hanging="170"/>
              <w:rPr>
                <w:rFonts w:ascii="Gill Sans Infant Std,Calibri" w:hAnsi="Gill Sans Infant Std,Calibri" w:eastAsia="Gill Sans Infant Std,Calibri" w:cs="Gill Sans Infant Std,Calibri"/>
                <w:color w:val="000000" w:themeColor="text1" w:themeTint="FF" w:themeShade="FF"/>
                <w:sz w:val="20"/>
                <w:szCs w:val="20"/>
                <w:lang w:val="en-US" w:eastAsia="fr-FR"/>
              </w:rPr>
            </w:pPr>
            <w:r w:rsidRPr="0A58E600" w:rsidR="0A58E600">
              <w:rPr>
                <w:rFonts w:ascii="Gill Sans Infant Std" w:hAnsi="Gill Sans Infant Std" w:eastAsia="Gill Sans Infant Std" w:cs="Gill Sans Infant Std"/>
                <w:color w:val="000000" w:themeColor="text1" w:themeTint="FF" w:themeShade="FF"/>
                <w:sz w:val="20"/>
                <w:szCs w:val="20"/>
                <w:lang w:val="en-US" w:eastAsia="fr-FR"/>
              </w:rPr>
              <w:t>Pronounce several words in a row (from around 15 months)</w:t>
            </w:r>
          </w:p>
          <w:p w:rsidRPr="000D0BFC" w:rsidR="00A07BF8" w:rsidP="0A58E600" w:rsidRDefault="00A07BF8" w14:paraId="3B102D33" wp14:textId="77777777" wp14:noSpellErr="1">
            <w:pPr>
              <w:numPr>
                <w:ilvl w:val="0"/>
                <w:numId w:val="3"/>
              </w:numPr>
              <w:tabs>
                <w:tab w:val="num" w:pos="2484"/>
              </w:tabs>
              <w:spacing w:after="0" w:line="240" w:lineRule="auto"/>
              <w:ind w:left="170" w:hanging="170"/>
              <w:rPr>
                <w:rFonts w:ascii="Gill Sans Infant Std,Calibri" w:hAnsi="Gill Sans Infant Std,Calibri" w:eastAsia="Gill Sans Infant Std,Calibri" w:cs="Gill Sans Infant Std,Calibri"/>
                <w:color w:val="000000" w:themeColor="text1" w:themeTint="FF" w:themeShade="FF"/>
                <w:sz w:val="20"/>
                <w:szCs w:val="20"/>
                <w:lang w:val="en-US" w:eastAsia="fr-FR"/>
              </w:rPr>
            </w:pPr>
            <w:r w:rsidRPr="0A58E600" w:rsidR="0A58E600">
              <w:rPr>
                <w:rFonts w:ascii="Gill Sans Infant Std" w:hAnsi="Gill Sans Infant Std" w:eastAsia="Gill Sans Infant Std" w:cs="Gill Sans Infant Std"/>
                <w:color w:val="000000" w:themeColor="text1" w:themeTint="FF" w:themeShade="FF"/>
                <w:sz w:val="20"/>
                <w:szCs w:val="20"/>
                <w:lang w:val="en-US" w:eastAsia="fr-FR"/>
              </w:rPr>
              <w:t>Follow simple instructions</w:t>
            </w:r>
          </w:p>
          <w:p w:rsidRPr="000D0BFC" w:rsidR="00A07BF8" w:rsidP="0A58E600" w:rsidRDefault="00A07BF8" w14:paraId="2053433C" wp14:textId="77777777" wp14:noSpellErr="1">
            <w:pPr>
              <w:numPr>
                <w:ilvl w:val="0"/>
                <w:numId w:val="3"/>
              </w:numPr>
              <w:tabs>
                <w:tab w:val="num" w:pos="2484"/>
              </w:tabs>
              <w:spacing w:after="0" w:line="240" w:lineRule="auto"/>
              <w:ind w:left="170" w:hanging="170"/>
              <w:rPr>
                <w:rFonts w:ascii="Gill Sans Infant Std,Calibri" w:hAnsi="Gill Sans Infant Std,Calibri" w:eastAsia="Gill Sans Infant Std,Calibri" w:cs="Gill Sans Infant Std,Calibri"/>
                <w:color w:val="000000" w:themeColor="text1" w:themeTint="FF" w:themeShade="FF"/>
                <w:sz w:val="20"/>
                <w:szCs w:val="20"/>
                <w:lang w:val="en-US" w:eastAsia="fr-FR"/>
              </w:rPr>
            </w:pPr>
            <w:r w:rsidRPr="0A58E600" w:rsidR="0A58E600">
              <w:rPr>
                <w:rFonts w:ascii="Gill Sans Infant Std" w:hAnsi="Gill Sans Infant Std" w:eastAsia="Gill Sans Infant Std" w:cs="Gill Sans Infant Std"/>
                <w:color w:val="000000" w:themeColor="text1" w:themeTint="FF" w:themeShade="FF"/>
                <w:sz w:val="20"/>
                <w:szCs w:val="20"/>
                <w:lang w:val="en-US" w:eastAsia="fr-FR"/>
              </w:rPr>
              <w:t>Draw scribbles when given a crayon or a chalk</w:t>
            </w:r>
          </w:p>
          <w:p w:rsidRPr="000D0BFC" w:rsidR="00A07BF8" w:rsidP="0A58E600" w:rsidRDefault="00A07BF8" w14:paraId="0F234387" wp14:textId="77777777" wp14:noSpellErr="1">
            <w:pPr>
              <w:numPr>
                <w:ilvl w:val="0"/>
                <w:numId w:val="3"/>
              </w:numPr>
              <w:tabs>
                <w:tab w:val="num" w:pos="2484"/>
              </w:tabs>
              <w:spacing w:after="0" w:line="240" w:lineRule="auto"/>
              <w:ind w:left="170" w:hanging="170"/>
              <w:rPr>
                <w:rFonts w:ascii="Gill Sans Infant Std,Calibri" w:hAnsi="Gill Sans Infant Std,Calibri" w:eastAsia="Gill Sans Infant Std,Calibri" w:cs="Gill Sans Infant Std,Calibri"/>
                <w:color w:val="000000" w:themeColor="text1" w:themeTint="FF" w:themeShade="FF"/>
                <w:sz w:val="20"/>
                <w:szCs w:val="20"/>
                <w:lang w:val="en-US" w:eastAsia="fr-FR"/>
              </w:rPr>
            </w:pPr>
            <w:r w:rsidRPr="0A58E600" w:rsidR="0A58E600">
              <w:rPr>
                <w:rFonts w:ascii="Gill Sans Infant Std" w:hAnsi="Gill Sans Infant Std" w:eastAsia="Gill Sans Infant Std" w:cs="Gill Sans Infant Std"/>
                <w:color w:val="000000" w:themeColor="text1" w:themeTint="FF" w:themeShade="FF"/>
                <w:sz w:val="20"/>
                <w:szCs w:val="20"/>
                <w:lang w:val="en-US" w:eastAsia="fr-FR"/>
              </w:rPr>
              <w:t xml:space="preserve">Enjoy simple songs and stories </w:t>
            </w:r>
          </w:p>
          <w:p w:rsidRPr="000D0BFC" w:rsidR="00A07BF8" w:rsidP="0A58E600" w:rsidRDefault="00A07BF8" w14:paraId="4558368D" wp14:textId="77777777" wp14:noSpellErr="1">
            <w:pPr>
              <w:numPr>
                <w:ilvl w:val="0"/>
                <w:numId w:val="3"/>
              </w:numPr>
              <w:tabs>
                <w:tab w:val="num" w:pos="2484"/>
              </w:tabs>
              <w:spacing w:after="0" w:line="240" w:lineRule="auto"/>
              <w:ind w:left="170" w:hanging="170"/>
              <w:rPr>
                <w:rFonts w:ascii="Gill Sans Infant Std,Calibri" w:hAnsi="Gill Sans Infant Std,Calibri" w:eastAsia="Gill Sans Infant Std,Calibri" w:cs="Gill Sans Infant Std,Calibri"/>
                <w:color w:val="000000" w:themeColor="text1" w:themeTint="FF" w:themeShade="FF"/>
                <w:sz w:val="20"/>
                <w:szCs w:val="20"/>
                <w:lang w:val="en-US" w:eastAsia="fr-FR"/>
              </w:rPr>
            </w:pPr>
            <w:r w:rsidRPr="0A58E600" w:rsidR="0A58E600">
              <w:rPr>
                <w:rFonts w:ascii="Gill Sans Infant Std" w:hAnsi="Gill Sans Infant Std" w:eastAsia="Gill Sans Infant Std" w:cs="Gill Sans Infant Std"/>
                <w:color w:val="000000" w:themeColor="text1" w:themeTint="FF" w:themeShade="FF"/>
                <w:sz w:val="20"/>
                <w:szCs w:val="20"/>
                <w:lang w:val="en-US" w:eastAsia="fr-FR"/>
              </w:rPr>
              <w:t>Imitate the behavior of others</w:t>
            </w:r>
          </w:p>
          <w:p w:rsidRPr="000D0BFC" w:rsidR="00A07BF8" w:rsidP="0A58E600" w:rsidRDefault="00A07BF8" w14:paraId="3D75A706" wp14:textId="77777777" wp14:noSpellErr="1">
            <w:pPr>
              <w:numPr>
                <w:ilvl w:val="0"/>
                <w:numId w:val="3"/>
              </w:numPr>
              <w:tabs>
                <w:tab w:val="num" w:pos="2484"/>
              </w:tabs>
              <w:spacing w:after="0" w:line="240" w:lineRule="auto"/>
              <w:ind w:left="170" w:hanging="170"/>
              <w:rPr>
                <w:rFonts w:ascii="Gill Sans Infant Std,Calibri" w:hAnsi="Gill Sans Infant Std,Calibri" w:eastAsia="Gill Sans Infant Std,Calibri" w:cs="Gill Sans Infant Std,Calibri"/>
                <w:color w:val="000000" w:themeColor="text1" w:themeTint="FF" w:themeShade="FF"/>
                <w:sz w:val="20"/>
                <w:szCs w:val="20"/>
                <w:lang w:val="en-US" w:eastAsia="fr-FR"/>
              </w:rPr>
            </w:pPr>
            <w:r w:rsidRPr="0A58E600" w:rsidR="0A58E600">
              <w:rPr>
                <w:rFonts w:ascii="Gill Sans Infant Std" w:hAnsi="Gill Sans Infant Std" w:eastAsia="Gill Sans Infant Std" w:cs="Gill Sans Infant Std"/>
                <w:color w:val="000000" w:themeColor="text1" w:themeTint="FF" w:themeShade="FF"/>
                <w:sz w:val="20"/>
                <w:szCs w:val="20"/>
                <w:lang w:val="en-US" w:eastAsia="fr-FR"/>
              </w:rPr>
              <w:t xml:space="preserve">Start to be able to eat unaided </w:t>
            </w:r>
          </w:p>
        </w:tc>
        <w:tc>
          <w:tcPr>
            <w:tcW w:w="3603" w:type="dxa"/>
            <w:tcBorders>
              <w:top w:val="double" w:color="auto" w:sz="6" w:space="0"/>
              <w:bottom w:val="double" w:color="auto" w:sz="6" w:space="0"/>
            </w:tcBorders>
            <w:tcMar/>
          </w:tcPr>
          <w:p w:rsidRPr="000D0BFC" w:rsidR="00A07BF8" w:rsidP="0A58E600" w:rsidRDefault="00A07BF8" w14:paraId="17CEFA45" wp14:textId="77777777" wp14:noSpellErr="1">
            <w:pPr>
              <w:numPr>
                <w:ilvl w:val="0"/>
                <w:numId w:val="3"/>
              </w:numPr>
              <w:tabs>
                <w:tab w:val="num" w:pos="2484"/>
              </w:tabs>
              <w:spacing w:after="0" w:line="240" w:lineRule="auto"/>
              <w:ind w:left="170" w:hanging="170"/>
              <w:rPr>
                <w:rFonts w:ascii="Gill Sans Infant Std,Calibri" w:hAnsi="Gill Sans Infant Std,Calibri" w:eastAsia="Gill Sans Infant Std,Calibri" w:cs="Gill Sans Infant Std,Calibri"/>
                <w:color w:val="000000" w:themeColor="text1" w:themeTint="FF" w:themeShade="FF"/>
                <w:sz w:val="20"/>
                <w:szCs w:val="20"/>
                <w:lang w:val="en-US" w:eastAsia="fr-FR"/>
              </w:rPr>
            </w:pPr>
            <w:r w:rsidRPr="0A58E600" w:rsidR="0A58E600">
              <w:rPr>
                <w:rFonts w:ascii="Gill Sans Infant Std" w:hAnsi="Gill Sans Infant Std" w:eastAsia="Gill Sans Infant Std" w:cs="Gill Sans Infant Std"/>
                <w:color w:val="000000" w:themeColor="text1" w:themeTint="FF" w:themeShade="FF"/>
                <w:sz w:val="20"/>
                <w:szCs w:val="20"/>
                <w:lang w:val="en-US" w:eastAsia="fr-FR"/>
              </w:rPr>
              <w:t xml:space="preserve">Read, sing to and play with the child </w:t>
            </w:r>
          </w:p>
          <w:p w:rsidRPr="000D0BFC" w:rsidR="00A07BF8" w:rsidP="0A58E600" w:rsidRDefault="00A07BF8" w14:paraId="66CCD14F" wp14:textId="77777777" wp14:noSpellErr="1">
            <w:pPr>
              <w:numPr>
                <w:ilvl w:val="0"/>
                <w:numId w:val="3"/>
              </w:numPr>
              <w:tabs>
                <w:tab w:val="num" w:pos="2484"/>
              </w:tabs>
              <w:spacing w:after="0" w:line="240" w:lineRule="auto"/>
              <w:ind w:left="170" w:hanging="170"/>
              <w:rPr>
                <w:rFonts w:ascii="Gill Sans Infant Std,Calibri" w:hAnsi="Gill Sans Infant Std,Calibri" w:eastAsia="Gill Sans Infant Std,Calibri" w:cs="Gill Sans Infant Std,Calibri"/>
                <w:color w:val="000000" w:themeColor="text1" w:themeTint="FF" w:themeShade="FF"/>
                <w:sz w:val="20"/>
                <w:szCs w:val="20"/>
                <w:lang w:val="en-US" w:eastAsia="fr-FR"/>
              </w:rPr>
            </w:pPr>
            <w:r w:rsidRPr="0A58E600" w:rsidR="0A58E600">
              <w:rPr>
                <w:rFonts w:ascii="Gill Sans Infant Std" w:hAnsi="Gill Sans Infant Std" w:eastAsia="Gill Sans Infant Std" w:cs="Gill Sans Infant Std"/>
                <w:color w:val="000000" w:themeColor="text1" w:themeTint="FF" w:themeShade="FF"/>
                <w:sz w:val="20"/>
                <w:szCs w:val="20"/>
                <w:lang w:val="en-US" w:eastAsia="fr-FR"/>
              </w:rPr>
              <w:t>Teach the child to avoid dangerous objects</w:t>
            </w:r>
          </w:p>
          <w:p w:rsidRPr="000D0BFC" w:rsidR="00A07BF8" w:rsidP="0A58E600" w:rsidRDefault="00A07BF8" w14:paraId="5CCDE35B" wp14:textId="77777777" wp14:noSpellErr="1">
            <w:pPr>
              <w:numPr>
                <w:ilvl w:val="0"/>
                <w:numId w:val="3"/>
              </w:numPr>
              <w:tabs>
                <w:tab w:val="num" w:pos="2484"/>
              </w:tabs>
              <w:spacing w:after="0" w:line="240" w:lineRule="auto"/>
              <w:ind w:left="170" w:hanging="170"/>
              <w:rPr>
                <w:rFonts w:ascii="Gill Sans Infant Std,Calibri" w:hAnsi="Gill Sans Infant Std,Calibri" w:eastAsia="Gill Sans Infant Std,Calibri" w:cs="Gill Sans Infant Std,Calibri"/>
                <w:color w:val="000000" w:themeColor="text1" w:themeTint="FF" w:themeShade="FF"/>
                <w:sz w:val="20"/>
                <w:szCs w:val="20"/>
                <w:lang w:val="en-US" w:eastAsia="fr-FR"/>
              </w:rPr>
            </w:pPr>
            <w:r w:rsidRPr="0A58E600" w:rsidR="0A58E600">
              <w:rPr>
                <w:rFonts w:ascii="Gill Sans Infant Std" w:hAnsi="Gill Sans Infant Std" w:eastAsia="Gill Sans Infant Std" w:cs="Gill Sans Infant Std"/>
                <w:color w:val="000000" w:themeColor="text1" w:themeTint="FF" w:themeShade="FF"/>
                <w:sz w:val="20"/>
                <w:szCs w:val="20"/>
                <w:lang w:val="en-US" w:eastAsia="fr-FR"/>
              </w:rPr>
              <w:t>Talk to the child normally and not use baby talk</w:t>
            </w:r>
          </w:p>
          <w:p w:rsidRPr="000D0BFC" w:rsidR="00A07BF8" w:rsidP="0A58E600" w:rsidRDefault="00A07BF8" w14:paraId="44F8FE55" wp14:textId="77777777" wp14:noSpellErr="1">
            <w:pPr>
              <w:numPr>
                <w:ilvl w:val="0"/>
                <w:numId w:val="3"/>
              </w:numPr>
              <w:tabs>
                <w:tab w:val="num" w:pos="2484"/>
              </w:tabs>
              <w:spacing w:after="0" w:line="240" w:lineRule="auto"/>
              <w:ind w:left="170" w:hanging="170"/>
              <w:rPr>
                <w:rFonts w:ascii="Gill Sans Infant Std,Calibri" w:hAnsi="Gill Sans Infant Std,Calibri" w:eastAsia="Gill Sans Infant Std,Calibri" w:cs="Gill Sans Infant Std,Calibri"/>
                <w:color w:val="000000" w:themeColor="text1" w:themeTint="FF" w:themeShade="FF"/>
                <w:sz w:val="20"/>
                <w:szCs w:val="20"/>
                <w:lang w:val="en-US" w:eastAsia="fr-FR"/>
              </w:rPr>
            </w:pPr>
            <w:r w:rsidRPr="0A58E600" w:rsidR="0A58E600">
              <w:rPr>
                <w:rFonts w:ascii="Gill Sans Infant Std" w:hAnsi="Gill Sans Infant Std" w:eastAsia="Gill Sans Infant Std" w:cs="Gill Sans Infant Std"/>
                <w:color w:val="000000" w:themeColor="text1" w:themeTint="FF" w:themeShade="FF"/>
                <w:sz w:val="20"/>
                <w:szCs w:val="20"/>
                <w:lang w:val="en-US" w:eastAsia="fr-FR"/>
              </w:rPr>
              <w:t>Continue to breast feed the child and ensure that the child has enough to eat and that it eats varied family meals</w:t>
            </w:r>
          </w:p>
          <w:p w:rsidRPr="000D0BFC" w:rsidR="00A07BF8" w:rsidP="0A58E600" w:rsidRDefault="00A07BF8" w14:paraId="19233CD0" wp14:textId="77777777" wp14:noSpellErr="1">
            <w:pPr>
              <w:numPr>
                <w:ilvl w:val="0"/>
                <w:numId w:val="3"/>
              </w:numPr>
              <w:tabs>
                <w:tab w:val="num" w:pos="2484"/>
              </w:tabs>
              <w:spacing w:after="0" w:line="240" w:lineRule="auto"/>
              <w:ind w:left="170" w:hanging="170"/>
              <w:rPr>
                <w:rFonts w:ascii="Gill Sans Infant Std,Calibri" w:hAnsi="Gill Sans Infant Std,Calibri" w:eastAsia="Gill Sans Infant Std,Calibri" w:cs="Gill Sans Infant Std,Calibri"/>
                <w:color w:val="000000" w:themeColor="text1" w:themeTint="FF" w:themeShade="FF"/>
                <w:sz w:val="20"/>
                <w:szCs w:val="20"/>
                <w:lang w:val="en-US" w:eastAsia="fr-FR"/>
              </w:rPr>
            </w:pPr>
            <w:r w:rsidRPr="0A58E600" w:rsidR="0A58E600">
              <w:rPr>
                <w:rFonts w:ascii="Gill Sans Infant Std" w:hAnsi="Gill Sans Infant Std" w:eastAsia="Gill Sans Infant Std" w:cs="Gill Sans Infant Std"/>
                <w:color w:val="000000" w:themeColor="text1" w:themeTint="FF" w:themeShade="FF"/>
                <w:sz w:val="20"/>
                <w:szCs w:val="20"/>
                <w:lang w:val="en-US" w:eastAsia="fr-FR"/>
              </w:rPr>
              <w:t>Encourage the child to eat without forcing it</w:t>
            </w:r>
          </w:p>
          <w:p w:rsidRPr="000D0BFC" w:rsidR="00A07BF8" w:rsidP="0A58E600" w:rsidRDefault="00A07BF8" w14:paraId="4F28E9FF" wp14:textId="77777777" wp14:noSpellErr="1">
            <w:pPr>
              <w:numPr>
                <w:ilvl w:val="0"/>
                <w:numId w:val="3"/>
              </w:numPr>
              <w:tabs>
                <w:tab w:val="num" w:pos="2484"/>
              </w:tabs>
              <w:spacing w:after="0" w:line="240" w:lineRule="auto"/>
              <w:ind w:left="170" w:hanging="170"/>
              <w:rPr>
                <w:rFonts w:ascii="Gill Sans Infant Std,Calibri" w:hAnsi="Gill Sans Infant Std,Calibri" w:eastAsia="Gill Sans Infant Std,Calibri" w:cs="Gill Sans Infant Std,Calibri"/>
                <w:color w:val="000000" w:themeColor="text1" w:themeTint="FF" w:themeShade="FF"/>
                <w:sz w:val="20"/>
                <w:szCs w:val="20"/>
                <w:lang w:val="en-US" w:eastAsia="fr-FR"/>
              </w:rPr>
            </w:pPr>
            <w:r w:rsidRPr="0A58E600" w:rsidR="0A58E600">
              <w:rPr>
                <w:rFonts w:ascii="Gill Sans Infant Std" w:hAnsi="Gill Sans Infant Std" w:eastAsia="Gill Sans Infant Std" w:cs="Gill Sans Infant Std"/>
                <w:color w:val="000000" w:themeColor="text1" w:themeTint="FF" w:themeShade="FF"/>
                <w:sz w:val="20"/>
                <w:szCs w:val="20"/>
                <w:lang w:val="en-US" w:eastAsia="fr-FR"/>
              </w:rPr>
              <w:t xml:space="preserve">Fix simple rules and make reasonable demands </w:t>
            </w:r>
          </w:p>
          <w:p w:rsidRPr="000D0BFC" w:rsidR="00A07BF8" w:rsidP="0A58E600" w:rsidRDefault="00A07BF8" w14:paraId="33725B2B" wp14:textId="77777777" wp14:noSpellErr="1">
            <w:pPr>
              <w:numPr>
                <w:ilvl w:val="0"/>
                <w:numId w:val="3"/>
              </w:numPr>
              <w:tabs>
                <w:tab w:val="num" w:pos="2484"/>
              </w:tabs>
              <w:spacing w:after="0" w:line="240" w:lineRule="auto"/>
              <w:ind w:left="170" w:hanging="170"/>
              <w:rPr>
                <w:rFonts w:ascii="Gill Sans Infant Std,Calibri" w:hAnsi="Gill Sans Infant Std,Calibri" w:eastAsia="Gill Sans Infant Std,Calibri" w:cs="Gill Sans Infant Std,Calibri"/>
                <w:color w:val="000000" w:themeColor="text1" w:themeTint="FF" w:themeShade="FF"/>
                <w:sz w:val="20"/>
                <w:szCs w:val="20"/>
                <w:lang w:val="en-US" w:eastAsia="fr-FR"/>
              </w:rPr>
            </w:pPr>
            <w:r w:rsidRPr="0A58E600" w:rsidR="0A58E600">
              <w:rPr>
                <w:rFonts w:ascii="Gill Sans Infant Std" w:hAnsi="Gill Sans Infant Std" w:eastAsia="Gill Sans Infant Std" w:cs="Gill Sans Infant Std"/>
                <w:color w:val="000000" w:themeColor="text1" w:themeTint="FF" w:themeShade="FF"/>
                <w:sz w:val="20"/>
                <w:szCs w:val="20"/>
                <w:lang w:val="en-US" w:eastAsia="fr-FR"/>
              </w:rPr>
              <w:t>Praise the child when it succeeds at a task.</w:t>
            </w:r>
          </w:p>
        </w:tc>
        <w:tc>
          <w:tcPr>
            <w:tcW w:w="2489" w:type="dxa"/>
            <w:tcBorders>
              <w:top w:val="double" w:color="auto" w:sz="6" w:space="0"/>
              <w:bottom w:val="double" w:color="auto" w:sz="6" w:space="0"/>
            </w:tcBorders>
            <w:tcMar/>
          </w:tcPr>
          <w:p w:rsidRPr="000D0BFC" w:rsidR="00A07BF8" w:rsidP="0A58E600" w:rsidRDefault="00A07BF8" w14:paraId="0C28D59B" wp14:textId="77777777" wp14:noSpellErr="1">
            <w:pPr>
              <w:numPr>
                <w:ilvl w:val="0"/>
                <w:numId w:val="3"/>
              </w:numPr>
              <w:tabs>
                <w:tab w:val="num" w:pos="2484"/>
              </w:tabs>
              <w:spacing w:after="0" w:line="240" w:lineRule="auto"/>
              <w:ind w:left="170" w:hanging="170"/>
              <w:rPr>
                <w:rFonts w:ascii="Gill Sans Infant Std,Calibri" w:hAnsi="Gill Sans Infant Std,Calibri" w:eastAsia="Gill Sans Infant Std,Calibri" w:cs="Gill Sans Infant Std,Calibri"/>
                <w:color w:val="000000" w:themeColor="text1" w:themeTint="FF" w:themeShade="FF"/>
                <w:sz w:val="20"/>
                <w:szCs w:val="20"/>
                <w:lang w:val="en-US" w:eastAsia="fr-FR"/>
              </w:rPr>
            </w:pPr>
            <w:r w:rsidRPr="0A58E600" w:rsidR="0A58E600">
              <w:rPr>
                <w:rFonts w:ascii="Gill Sans Infant Std" w:hAnsi="Gill Sans Infant Std" w:eastAsia="Gill Sans Infant Std" w:cs="Gill Sans Infant Std"/>
                <w:color w:val="000000" w:themeColor="text1" w:themeTint="FF" w:themeShade="FF"/>
                <w:sz w:val="20"/>
                <w:szCs w:val="20"/>
                <w:lang w:val="en-US" w:eastAsia="fr-FR"/>
              </w:rPr>
              <w:t>The child does not react when it is given attention</w:t>
            </w:r>
          </w:p>
          <w:p w:rsidRPr="000D0BFC" w:rsidR="00A07BF8" w:rsidP="0A58E600" w:rsidRDefault="00A07BF8" w14:paraId="36555E7F" wp14:textId="77777777" wp14:noSpellErr="1">
            <w:pPr>
              <w:numPr>
                <w:ilvl w:val="0"/>
                <w:numId w:val="3"/>
              </w:numPr>
              <w:tabs>
                <w:tab w:val="num" w:pos="2484"/>
              </w:tabs>
              <w:spacing w:after="0" w:line="240" w:lineRule="auto"/>
              <w:ind w:left="170" w:hanging="170"/>
              <w:rPr>
                <w:rFonts w:ascii="Gill Sans Infant Std,Calibri" w:hAnsi="Gill Sans Infant Std,Calibri" w:eastAsia="Gill Sans Infant Std,Calibri" w:cs="Gill Sans Infant Std,Calibri"/>
                <w:color w:val="000000" w:themeColor="text1" w:themeTint="FF" w:themeShade="FF"/>
                <w:sz w:val="20"/>
                <w:szCs w:val="20"/>
                <w:lang w:val="en-US" w:eastAsia="fr-FR"/>
              </w:rPr>
            </w:pPr>
            <w:r w:rsidRPr="0A58E600" w:rsidR="0A58E600">
              <w:rPr>
                <w:rFonts w:ascii="Gill Sans Infant Std" w:hAnsi="Gill Sans Infant Std" w:eastAsia="Gill Sans Infant Std" w:cs="Gill Sans Infant Std"/>
                <w:color w:val="000000" w:themeColor="text1" w:themeTint="FF" w:themeShade="FF"/>
                <w:sz w:val="20"/>
                <w:szCs w:val="20"/>
                <w:lang w:val="en-US" w:eastAsia="fr-FR"/>
              </w:rPr>
              <w:t>The child has difficulty balancing when it walks</w:t>
            </w:r>
          </w:p>
          <w:p w:rsidRPr="000D0BFC" w:rsidR="00A07BF8" w:rsidP="0A58E600" w:rsidRDefault="00A07BF8" w14:paraId="15E54FC2" wp14:textId="77777777" wp14:noSpellErr="1">
            <w:pPr>
              <w:numPr>
                <w:ilvl w:val="0"/>
                <w:numId w:val="3"/>
              </w:numPr>
              <w:tabs>
                <w:tab w:val="num" w:pos="2484"/>
              </w:tabs>
              <w:spacing w:after="0" w:line="240" w:lineRule="auto"/>
              <w:ind w:left="170" w:hanging="170"/>
              <w:rPr>
                <w:rFonts w:ascii="Gill Sans Infant Std,Calibri" w:hAnsi="Gill Sans Infant Std,Calibri" w:eastAsia="Gill Sans Infant Std,Calibri" w:cs="Gill Sans Infant Std,Calibri"/>
                <w:color w:val="000000" w:themeColor="text1" w:themeTint="FF" w:themeShade="FF"/>
                <w:sz w:val="20"/>
                <w:szCs w:val="20"/>
                <w:lang w:val="en-US" w:eastAsia="fr-FR"/>
              </w:rPr>
            </w:pPr>
            <w:r w:rsidRPr="0A58E600" w:rsidR="0A58E600">
              <w:rPr>
                <w:rFonts w:ascii="Gill Sans Infant Std" w:hAnsi="Gill Sans Infant Std" w:eastAsia="Gill Sans Infant Std" w:cs="Gill Sans Infant Std"/>
                <w:color w:val="000000" w:themeColor="text1" w:themeTint="FF" w:themeShade="FF"/>
                <w:sz w:val="20"/>
                <w:szCs w:val="20"/>
                <w:lang w:val="en-US" w:eastAsia="fr-FR"/>
              </w:rPr>
              <w:t xml:space="preserve">Unexplained wounds or change in behavior, (especially if others have looked after the child) </w:t>
            </w:r>
          </w:p>
          <w:p w:rsidRPr="000D0BFC" w:rsidR="00A07BF8" w:rsidP="0A58E600" w:rsidRDefault="00A07BF8" w14:paraId="7C6D8812" wp14:textId="77777777" wp14:noSpellErr="1">
            <w:pPr>
              <w:keepNext/>
              <w:numPr>
                <w:ilvl w:val="0"/>
                <w:numId w:val="3"/>
              </w:numPr>
              <w:tabs>
                <w:tab w:val="num" w:pos="2484"/>
              </w:tabs>
              <w:spacing w:after="0" w:line="240" w:lineRule="auto"/>
              <w:ind w:left="170" w:hanging="170"/>
              <w:rPr>
                <w:rFonts w:ascii="Gill Sans Infant Std,Calibri" w:hAnsi="Gill Sans Infant Std,Calibri" w:eastAsia="Gill Sans Infant Std,Calibri" w:cs="Gill Sans Infant Std,Calibri"/>
                <w:color w:val="000000" w:themeColor="text1" w:themeTint="FF" w:themeShade="FF"/>
                <w:sz w:val="20"/>
                <w:szCs w:val="20"/>
                <w:lang w:val="en-US" w:eastAsia="fr-FR"/>
              </w:rPr>
            </w:pPr>
            <w:r w:rsidRPr="0A58E600" w:rsidR="0A58E600">
              <w:rPr>
                <w:rFonts w:ascii="Gill Sans Infant Std" w:hAnsi="Gill Sans Infant Std" w:eastAsia="Gill Sans Infant Std" w:cs="Gill Sans Infant Std"/>
                <w:color w:val="000000" w:themeColor="text1" w:themeTint="FF" w:themeShade="FF"/>
                <w:sz w:val="20"/>
                <w:szCs w:val="20"/>
                <w:lang w:val="en-US" w:eastAsia="fr-FR"/>
              </w:rPr>
              <w:t>The child has no appetite.</w:t>
            </w:r>
          </w:p>
        </w:tc>
      </w:tr>
    </w:tbl>
    <w:p xmlns:wp14="http://schemas.microsoft.com/office/word/2010/wordml" w:rsidRPr="000D0BFC" w:rsidR="00A07BF8" w:rsidP="0A58E600" w:rsidRDefault="002C30BC" w14:paraId="185BA94F" wp14:textId="77777777" wp14:noSpellErr="1">
      <w:pPr>
        <w:tabs>
          <w:tab w:val="left" w:pos="1356"/>
        </w:tabs>
        <w:spacing w:after="120"/>
        <w:rPr>
          <w:rFonts w:ascii="Gill Sans Infant Std" w:hAnsi="Gill Sans Infant Std" w:eastAsia="Gill Sans Infant Std" w:cs="Gill Sans Infant Std"/>
          <w:sz w:val="20"/>
          <w:szCs w:val="20"/>
          <w:u w:val="single"/>
        </w:rPr>
      </w:pPr>
      <w:r w:rsidRPr="0A58E600" w:rsidR="0A58E600">
        <w:rPr>
          <w:rFonts w:ascii="Gill Sans Infant Std" w:hAnsi="Gill Sans Infant Std" w:eastAsia="Gill Sans Infant Std" w:cs="Gill Sans Infant Std"/>
          <w:sz w:val="20"/>
          <w:szCs w:val="20"/>
        </w:rPr>
        <w:t xml:space="preserve">Table 2 </w:t>
      </w:r>
      <w:r w:rsidRPr="0A58E600" w:rsidR="0A58E600">
        <w:rPr>
          <w:rFonts w:ascii="Gill Sans Infant Std" w:hAnsi="Gill Sans Infant Std" w:eastAsia="Gill Sans Infant Std" w:cs="Gill Sans Infant Std"/>
          <w:sz w:val="20"/>
          <w:szCs w:val="20"/>
        </w:rPr>
        <w:t xml:space="preserve">“Adjusting Actions and Attitude to the Development of the Child”; </w:t>
      </w:r>
      <w:r w:rsidRPr="0A58E600" w:rsidR="0A58E600">
        <w:rPr>
          <w:rFonts w:ascii="Gill Sans Infant Std" w:hAnsi="Gill Sans Infant Std" w:eastAsia="Gill Sans Infant Std" w:cs="Gill Sans Infant Std"/>
          <w:i w:val="1"/>
          <w:iCs w:val="1"/>
          <w:sz w:val="20"/>
          <w:szCs w:val="20"/>
        </w:rPr>
        <w:t>Manual for the Integration of Child Care Practices and Mental Health in Nutrition Programmes</w:t>
      </w:r>
      <w:r w:rsidRPr="0A58E600" w:rsidR="0A58E600">
        <w:rPr>
          <w:rFonts w:ascii="Gill Sans Infant Std" w:hAnsi="Gill Sans Infant Std" w:eastAsia="Gill Sans Infant Std" w:cs="Gill Sans Infant Std"/>
          <w:sz w:val="20"/>
          <w:szCs w:val="20"/>
        </w:rPr>
        <w:t>, ACF, 2011</w:t>
      </w:r>
    </w:p>
    <w:p xmlns:wp14="http://schemas.microsoft.com/office/word/2010/wordml" w:rsidRPr="000D0BFC" w:rsidR="002443FE" w:rsidP="0A58E600" w:rsidRDefault="002C30BC" w14:paraId="17518C52" wp14:textId="77777777">
      <w:pPr>
        <w:spacing w:after="0" w:line="240" w:lineRule="auto"/>
        <w:rPr>
          <w:rFonts w:ascii="Gill Sans Infant Std" w:hAnsi="Gill Sans Infant Std" w:eastAsia="Gill Sans Infant Std" w:cs="Gill Sans Infant Std"/>
          <w:sz w:val="20"/>
          <w:szCs w:val="20"/>
        </w:rPr>
      </w:pPr>
      <w:r w:rsidRPr="0A58E600">
        <w:rPr>
          <w:rFonts w:ascii="Gill Sans Infant Std" w:hAnsi="Gill Sans Infant Std" w:eastAsia="Gill Sans Infant Std" w:cs="Gill Sans Infant Std"/>
          <w:sz w:val="20"/>
          <w:szCs w:val="20"/>
        </w:rPr>
        <w:t>In this t</w:t>
      </w:r>
      <w:r w:rsidRPr="0A58E600" w:rsidR="002443FE">
        <w:rPr>
          <w:rFonts w:ascii="Gill Sans Infant Std" w:hAnsi="Gill Sans Infant Std" w:eastAsia="Gill Sans Infant Std" w:cs="Gill Sans Infant Std"/>
          <w:sz w:val="20"/>
          <w:szCs w:val="20"/>
        </w:rPr>
        <w:t>oolkit the following guidelines are included to support the stimulation of children at different ages</w:t>
      </w:r>
      <w:r w:rsidRPr="0A58E600" w:rsidR="00227389">
        <w:rPr>
          <w:rStyle w:val="FootnoteReference"/>
          <w:rFonts w:ascii="Gill Sans Infant Std" w:hAnsi="Gill Sans Infant Std" w:eastAsia="Gill Sans Infant Std" w:cs="Gill Sans Infant Std"/>
          <w:sz w:val="20"/>
          <w:szCs w:val="20"/>
        </w:rPr>
        <w:footnoteReference w:id="1"/>
      </w:r>
      <w:r w:rsidRPr="0A58E600" w:rsidR="00701B50">
        <w:rPr>
          <w:rFonts w:ascii="Gill Sans Infant Std" w:hAnsi="Gill Sans Infant Std" w:eastAsia="Gill Sans Infant Std" w:cs="Gill Sans Infant Std"/>
          <w:sz w:val="20"/>
          <w:szCs w:val="20"/>
        </w:rPr>
        <w:t xml:space="preserve">: </w:t>
      </w:r>
      <w:r w:rsidRPr="0A58E600" w:rsidR="00DA65C9">
        <w:rPr>
          <w:rFonts w:ascii="Gill Sans Infant Std" w:hAnsi="Gill Sans Infant Std" w:eastAsia="Gill Sans Infant Std" w:cs="Gill Sans Infant Std"/>
          <w:sz w:val="20"/>
          <w:szCs w:val="20"/>
        </w:rPr>
        <w:t xml:space="preserve"> </w:t>
      </w:r>
      <w:r w:rsidRPr="0A58E600" w:rsidR="00701B50">
        <w:rPr>
          <w:rFonts w:ascii="Gill Sans Infant Std" w:hAnsi="Gill Sans Infant Std" w:eastAsia="Gill Sans Infant Std" w:cs="Gill Sans Infant Std"/>
          <w:sz w:val="20"/>
          <w:szCs w:val="20"/>
        </w:rPr>
        <w:t xml:space="preserve"> </w:t>
      </w:r>
    </w:p>
    <w:p xmlns:wp14="http://schemas.microsoft.com/office/word/2010/wordml" w:rsidRPr="000D0BFC" w:rsidR="002443FE" w:rsidP="0A58E600" w:rsidRDefault="002C30BC" w14:paraId="6E00E01D" wp14:textId="77777777" wp14:noSpellErr="1">
      <w:pPr>
        <w:numPr>
          <w:ilvl w:val="0"/>
          <w:numId w:val="6"/>
        </w:numPr>
        <w:autoSpaceDE w:val="0"/>
        <w:autoSpaceDN w:val="0"/>
        <w:adjustRightInd w:val="0"/>
        <w:spacing w:after="0" w:line="240" w:lineRule="auto"/>
        <w:rPr>
          <w:rFonts w:ascii="Gill Sans Infant Std" w:hAnsi="Gill Sans Infant Std" w:eastAsia="Gill Sans Infant Std" w:cs="Gill Sans Infant Std"/>
          <w:sz w:val="20"/>
          <w:szCs w:val="20"/>
        </w:rPr>
      </w:pPr>
      <w:r w:rsidRPr="0A58E600">
        <w:rPr>
          <w:rFonts w:ascii="Gill Sans Infant Std" w:hAnsi="Gill Sans Infant Std" w:eastAsia="Gill Sans Infant Std" w:cs="Gill Sans Infant Std"/>
          <w:sz w:val="20"/>
          <w:szCs w:val="20"/>
        </w:rPr>
        <w:t xml:space="preserve">WHO and UNICEF. </w:t>
      </w:r>
      <w:r w:rsidRPr="0A58E600">
        <w:rPr>
          <w:rStyle w:val="A0"/>
          <w:rFonts w:ascii="Gill Sans Infant Std" w:hAnsi="Gill Sans Infant Std" w:eastAsia="Gill Sans Infant Std" w:cs="Gill Sans Infant Std"/>
          <w:color w:val="auto"/>
          <w:sz w:val="20"/>
          <w:szCs w:val="20"/>
        </w:rPr>
        <w:t>Integrating Early Childhood Development (ECD) activities into Nutrition Programmes in Emergencies. Why, What and How. 2012</w:t>
      </w:r>
      <w:r w:rsidRPr="0A58E600">
        <w:rPr>
          <w:rStyle w:val="FootnoteReference"/>
          <w:rFonts w:ascii="Gill Sans Infant Std" w:hAnsi="Gill Sans Infant Std" w:eastAsia="Gill Sans Infant Std" w:cs="Gill Sans Infant Std"/>
          <w:b w:val="1"/>
          <w:bCs w:val="1"/>
          <w:sz w:val="20"/>
          <w:szCs w:val="20"/>
        </w:rPr>
        <w:footnoteReference w:id="2"/>
      </w:r>
      <w:r w:rsidRPr="0A58E600" w:rsidR="002443FE">
        <w:rPr>
          <w:rStyle w:val="A0"/>
          <w:rFonts w:ascii="Gill Sans Infant Std" w:hAnsi="Gill Sans Infant Std" w:eastAsia="Gill Sans Infant Std" w:cs="Gill Sans Infant Std"/>
          <w:color w:val="auto"/>
          <w:sz w:val="20"/>
          <w:szCs w:val="20"/>
        </w:rPr>
        <w:t xml:space="preserve"> - </w:t>
      </w:r>
      <w:r w:rsidRPr="0A58E600" w:rsidR="00573474">
        <w:rPr>
          <w:rFonts w:ascii="Gill Sans Infant Std" w:hAnsi="Gill Sans Infant Std" w:eastAsia="Gill Sans Infant Std" w:cs="Gill Sans Infant Std"/>
          <w:sz w:val="20"/>
          <w:szCs w:val="20"/>
        </w:rPr>
        <w:t xml:space="preserve">This includes a useful handout on how to encourage the development </w:t>
      </w:r>
      <w:r w:rsidRPr="0A58E600" w:rsidR="002443FE">
        <w:rPr>
          <w:rFonts w:ascii="Gill Sans Infant Std" w:hAnsi="Gill Sans Infant Std" w:eastAsia="Gill Sans Infant Std" w:cs="Gill Sans Infant Std"/>
          <w:sz w:val="20"/>
          <w:szCs w:val="20"/>
        </w:rPr>
        <w:t>of the child at different ages.</w:t>
      </w:r>
    </w:p>
    <w:p xmlns:wp14="http://schemas.microsoft.com/office/word/2010/wordml" w:rsidRPr="000D0BFC" w:rsidR="002443FE" w:rsidP="0A58E600" w:rsidRDefault="002443FE" w14:paraId="3A73AA57" wp14:textId="77777777" wp14:noSpellErr="1">
      <w:pPr>
        <w:numPr>
          <w:ilvl w:val="0"/>
          <w:numId w:val="5"/>
        </w:numPr>
        <w:shd w:val="clear" w:color="auto" w:fill="FFFFFF" w:themeFill="background1"/>
        <w:autoSpaceDE w:val="0"/>
        <w:autoSpaceDN w:val="0"/>
        <w:adjustRightInd w:val="0"/>
        <w:spacing w:after="0" w:line="240" w:lineRule="auto"/>
        <w:rPr>
          <w:rFonts w:ascii="Gill Sans Infant Std,Eurostile-ExtendedTwo" w:hAnsi="Gill Sans Infant Std,Eurostile-ExtendedTwo" w:eastAsia="Gill Sans Infant Std,Eurostile-ExtendedTwo" w:cs="Gill Sans Infant Std,Eurostile-ExtendedTwo"/>
          <w:sz w:val="20"/>
          <w:szCs w:val="20"/>
          <w:lang w:eastAsia="en-GB"/>
        </w:rPr>
      </w:pPr>
      <w:r w:rsidRPr="0A58E600">
        <w:rPr>
          <w:rFonts w:ascii="Gill Sans Infant Std" w:hAnsi="Gill Sans Infant Std" w:eastAsia="Gill Sans Infant Std" w:cs="Gill Sans Infant Std"/>
          <w:sz w:val="20"/>
          <w:szCs w:val="20"/>
        </w:rPr>
        <w:t xml:space="preserve">UNICEF. </w:t>
      </w:r>
      <w:r w:rsidRPr="0A58E600">
        <w:rPr>
          <w:rFonts w:ascii="Gill Sans Infant Std" w:hAnsi="Gill Sans Infant Std" w:eastAsia="Gill Sans Infant Std" w:cs="Gill Sans Infant Std"/>
          <w:b w:val="1"/>
          <w:bCs w:val="1"/>
          <w:sz w:val="20"/>
          <w:szCs w:val="20"/>
          <w:lang w:eastAsia="en-GB"/>
        </w:rPr>
        <w:t xml:space="preserve">Early Child Development Kit: </w:t>
      </w:r>
      <w:r w:rsidRPr="0A58E600">
        <w:rPr>
          <w:rFonts w:ascii="Gill Sans Infant Std" w:hAnsi="Gill Sans Infant Std" w:eastAsia="Gill Sans Infant Std" w:cs="Gill Sans Infant Std"/>
          <w:b w:val="1"/>
          <w:bCs w:val="1"/>
          <w:sz w:val="20"/>
          <w:szCs w:val="20"/>
          <w:lang w:eastAsia="en-GB"/>
        </w:rPr>
        <w:t>A Treasure Box of Activities</w:t>
      </w:r>
      <w:r w:rsidRPr="0A58E600">
        <w:rPr>
          <w:rStyle w:val="FootnoteReference"/>
          <w:rFonts w:ascii="Gill Sans Infant Std" w:hAnsi="Gill Sans Infant Std" w:eastAsia="Gill Sans Infant Std" w:cs="Gill Sans Infant Std"/>
          <w:sz w:val="20"/>
          <w:szCs w:val="20"/>
          <w:lang w:eastAsia="en-GB"/>
        </w:rPr>
        <w:footnoteReference w:id="3"/>
      </w:r>
      <w:r w:rsidRPr="0A58E600">
        <w:rPr>
          <w:rFonts w:ascii="Gill Sans Infant Std" w:hAnsi="Gill Sans Infant Std" w:eastAsia="Gill Sans Infant Std" w:cs="Gill Sans Infant Std"/>
          <w:sz w:val="20"/>
          <w:szCs w:val="20"/>
        </w:rPr>
        <w:t xml:space="preserve"> </w:t>
      </w:r>
      <w:r w:rsidRPr="0A58E600" w:rsidR="00573474">
        <w:rPr>
          <w:rFonts w:ascii="Gill Sans Infant Std" w:hAnsi="Gill Sans Infant Std" w:eastAsia="Gill Sans Infant Std" w:cs="Gill Sans Infant Std"/>
          <w:sz w:val="20"/>
          <w:szCs w:val="20"/>
          <w:lang w:eastAsia="en-GB"/>
        </w:rPr>
        <w:t>Th</w:t>
      </w:r>
      <w:r w:rsidRPr="0A58E600">
        <w:rPr>
          <w:rFonts w:ascii="Gill Sans Infant Std" w:hAnsi="Gill Sans Infant Std" w:eastAsia="Gill Sans Infant Std" w:cs="Gill Sans Infant Std"/>
          <w:sz w:val="20"/>
          <w:szCs w:val="20"/>
          <w:lang w:eastAsia="en-GB"/>
        </w:rPr>
        <w:t xml:space="preserve">ese guidelines are to support the </w:t>
      </w:r>
      <w:r w:rsidRPr="0A58E600" w:rsidR="00573474">
        <w:rPr>
          <w:rFonts w:ascii="Gill Sans Infant Std" w:hAnsi="Gill Sans Infant Std" w:eastAsia="Gill Sans Infant Std" w:cs="Gill Sans Infant Std"/>
          <w:sz w:val="20"/>
          <w:szCs w:val="20"/>
          <w:lang w:eastAsia="en-GB"/>
        </w:rPr>
        <w:t xml:space="preserve">Early Childhood Development Kit </w:t>
      </w:r>
      <w:r w:rsidRPr="0A58E600">
        <w:rPr>
          <w:rFonts w:ascii="Gill Sans Infant Std" w:hAnsi="Gill Sans Infant Std" w:eastAsia="Gill Sans Infant Std" w:cs="Gill Sans Infant Std"/>
          <w:sz w:val="20"/>
          <w:szCs w:val="20"/>
          <w:lang w:eastAsia="en-GB"/>
        </w:rPr>
        <w:t xml:space="preserve">which </w:t>
      </w:r>
      <w:r w:rsidRPr="0A58E600" w:rsidR="00573474">
        <w:rPr>
          <w:rFonts w:ascii="Gill Sans Infant Std" w:hAnsi="Gill Sans Infant Std" w:eastAsia="Gill Sans Infant Std" w:cs="Gill Sans Infant Std"/>
          <w:sz w:val="20"/>
          <w:szCs w:val="20"/>
          <w:lang w:eastAsia="en-GB"/>
        </w:rPr>
        <w:t>was created to strengthen the response for young children cau</w:t>
      </w:r>
      <w:r w:rsidRPr="0A58E600">
        <w:rPr>
          <w:rFonts w:ascii="Gill Sans Infant Std" w:hAnsi="Gill Sans Infant Std" w:eastAsia="Gill Sans Infant Std" w:cs="Gill Sans Infant Std"/>
          <w:sz w:val="20"/>
          <w:szCs w:val="20"/>
          <w:lang w:eastAsia="en-GB"/>
        </w:rPr>
        <w:t xml:space="preserve">ght in conflict or emergencies through </w:t>
      </w:r>
      <w:r w:rsidRPr="0A58E600" w:rsidR="00573474">
        <w:rPr>
          <w:rFonts w:ascii="Gill Sans Infant Std" w:hAnsi="Gill Sans Infant Std" w:eastAsia="Gill Sans Infant Std" w:cs="Gill Sans Infant Std"/>
          <w:sz w:val="20"/>
          <w:szCs w:val="20"/>
          <w:lang w:eastAsia="en-GB"/>
        </w:rPr>
        <w:t>offer</w:t>
      </w:r>
      <w:r w:rsidRPr="0A58E600">
        <w:rPr>
          <w:rFonts w:ascii="Gill Sans Infant Std" w:hAnsi="Gill Sans Infant Std" w:eastAsia="Gill Sans Infant Std" w:cs="Gill Sans Infant Std"/>
          <w:sz w:val="20"/>
          <w:szCs w:val="20"/>
          <w:lang w:eastAsia="en-GB"/>
        </w:rPr>
        <w:t>ing</w:t>
      </w:r>
      <w:r w:rsidRPr="0A58E600" w:rsidR="00573474">
        <w:rPr>
          <w:rFonts w:ascii="Gill Sans Infant Std" w:hAnsi="Gill Sans Infant Std" w:eastAsia="Gill Sans Infant Std" w:cs="Gill Sans Infant Std"/>
          <w:sz w:val="20"/>
          <w:szCs w:val="20"/>
          <w:lang w:eastAsia="en-GB"/>
        </w:rPr>
        <w:t xml:space="preserve"> young children access to play, stimulation and early learning</w:t>
      </w:r>
      <w:r w:rsidRPr="0A58E600">
        <w:rPr>
          <w:rFonts w:ascii="Gill Sans Infant Std,Times New Roman" w:hAnsi="Gill Sans Infant Std,Times New Roman" w:eastAsia="Gill Sans Infant Std,Times New Roman" w:cs="Gill Sans Infant Std,Times New Roman"/>
          <w:sz w:val="20"/>
          <w:szCs w:val="20"/>
          <w:lang w:eastAsia="en-GB"/>
        </w:rPr>
        <w:t xml:space="preserve">. </w:t>
      </w:r>
      <w:r w:rsidRPr="0A58E600" w:rsidR="00573474">
        <w:rPr>
          <w:rFonts w:ascii="Gill Sans Infant Std" w:hAnsi="Gill Sans Infant Std" w:eastAsia="Gill Sans Infant Std" w:cs="Gill Sans Infant Std"/>
          <w:sz w:val="20"/>
          <w:szCs w:val="20"/>
          <w:lang w:eastAsia="en-GB"/>
        </w:rPr>
        <w:t xml:space="preserve"> The Kit contains materials to help caregivers create a safe learning environment for up to 50 young children ages 0-8</w:t>
      </w:r>
      <w:r w:rsidRPr="0A58E600" w:rsidR="00227389">
        <w:rPr>
          <w:rFonts w:ascii="Gill Sans Infant Std" w:hAnsi="Gill Sans Infant Std" w:eastAsia="Gill Sans Infant Std" w:cs="Gill Sans Infant Std"/>
          <w:sz w:val="20"/>
          <w:szCs w:val="20"/>
          <w:lang w:eastAsia="en-GB"/>
        </w:rPr>
        <w:t xml:space="preserve"> and can be purchased from UNICEF, however, </w:t>
      </w:r>
      <w:proofErr w:type="gramStart"/>
      <w:r w:rsidRPr="0A58E600" w:rsidR="00227389">
        <w:rPr>
          <w:rFonts w:ascii="Gill Sans Infant Std" w:hAnsi="Gill Sans Infant Std" w:eastAsia="Gill Sans Infant Std" w:cs="Gill Sans Infant Std"/>
          <w:sz w:val="20"/>
          <w:szCs w:val="20"/>
          <w:lang w:eastAsia="en-GB"/>
        </w:rPr>
        <w:t xml:space="preserve">home made</w:t>
      </w:r>
      <w:proofErr w:type="gramEnd"/>
      <w:r w:rsidRPr="0A58E600" w:rsidR="00227389">
        <w:rPr>
          <w:rFonts w:ascii="Gill Sans Infant Std" w:hAnsi="Gill Sans Infant Std" w:eastAsia="Gill Sans Infant Std" w:cs="Gill Sans Infant Std"/>
          <w:sz w:val="20"/>
          <w:szCs w:val="20"/>
          <w:lang w:eastAsia="en-GB"/>
        </w:rPr>
        <w:t xml:space="preserve"> toys can also be used (see below)</w:t>
      </w:r>
      <w:r w:rsidRPr="0A58E600" w:rsidR="00573474">
        <w:rPr>
          <w:rFonts w:ascii="Gill Sans Infant Std,Times New Roman" w:hAnsi="Gill Sans Infant Std,Times New Roman" w:eastAsia="Gill Sans Infant Std,Times New Roman" w:cs="Gill Sans Infant Std,Times New Roman"/>
          <w:sz w:val="20"/>
          <w:szCs w:val="20"/>
          <w:lang w:eastAsia="en-GB"/>
        </w:rPr>
        <w:t xml:space="preserve">. </w:t>
      </w:r>
    </w:p>
    <w:p xmlns:wp14="http://schemas.microsoft.com/office/word/2010/wordml" w:rsidRPr="000D0BFC" w:rsidR="008A592E" w:rsidP="0A58E600" w:rsidRDefault="00227389" w14:paraId="0B5E2A87" wp14:textId="77777777" wp14:noSpellErr="1">
      <w:pPr>
        <w:rPr>
          <w:rFonts w:ascii="Gill Sans Infant Std,Eurostile-ExtendedTwo" w:hAnsi="Gill Sans Infant Std,Eurostile-ExtendedTwo" w:eastAsia="Gill Sans Infant Std,Eurostile-ExtendedTwo" w:cs="Gill Sans Infant Std,Eurostile-ExtendedTwo"/>
          <w:sz w:val="20"/>
          <w:szCs w:val="20"/>
          <w:lang w:eastAsia="en-GB"/>
        </w:rPr>
      </w:pPr>
      <w:proofErr w:type="gramStart"/>
      <w:r w:rsidRPr="0A58E600" w:rsidR="0A58E600">
        <w:rPr>
          <w:rFonts w:ascii="Gill Sans Infant Std" w:hAnsi="Gill Sans Infant Std" w:eastAsia="Gill Sans Infant Std" w:cs="Gill Sans Infant Std"/>
          <w:b w:val="1"/>
          <w:bCs w:val="1"/>
          <w:sz w:val="20"/>
          <w:szCs w:val="20"/>
          <w:lang w:eastAsia="en-GB"/>
        </w:rPr>
        <w:t>Home made</w:t>
      </w:r>
      <w:proofErr w:type="gramEnd"/>
      <w:r w:rsidRPr="0A58E600" w:rsidR="0A58E600">
        <w:rPr>
          <w:rFonts w:ascii="Gill Sans Infant Std" w:hAnsi="Gill Sans Infant Std" w:eastAsia="Gill Sans Infant Std" w:cs="Gill Sans Infant Std"/>
          <w:b w:val="1"/>
          <w:bCs w:val="1"/>
          <w:sz w:val="20"/>
          <w:szCs w:val="20"/>
          <w:lang w:eastAsia="en-GB"/>
        </w:rPr>
        <w:t xml:space="preserve"> toys and activities </w:t>
      </w:r>
      <w:r w:rsidRPr="0A58E600" w:rsidR="0A58E600">
        <w:rPr>
          <w:rFonts w:ascii="Gill Sans Infant Std" w:hAnsi="Gill Sans Infant Std" w:eastAsia="Gill Sans Infant Std" w:cs="Gill Sans Infant Std"/>
          <w:sz w:val="20"/>
          <w:szCs w:val="20"/>
          <w:lang w:eastAsia="en-GB"/>
        </w:rPr>
        <w:t>– this provides suggestions</w:t>
      </w:r>
      <w:r w:rsidRPr="0A58E600" w:rsidR="0A58E600">
        <w:rPr>
          <w:rFonts w:ascii="Gill Sans Infant Std" w:hAnsi="Gill Sans Infant Std" w:eastAsia="Gill Sans Infant Std" w:cs="Gill Sans Infant Std"/>
          <w:sz w:val="20"/>
          <w:szCs w:val="20"/>
          <w:lang w:eastAsia="en-GB"/>
        </w:rPr>
        <w:t xml:space="preserve"> for toys and activities that can be undertaken and can be a useful guide along with the information from the tables above</w:t>
      </w:r>
      <w:r w:rsidRPr="0A58E600" w:rsidR="0A58E600">
        <w:rPr>
          <w:rFonts w:ascii="Gill Sans Infant Std" w:hAnsi="Gill Sans Infant Std" w:eastAsia="Gill Sans Infant Std" w:cs="Gill Sans Infant Std"/>
          <w:sz w:val="20"/>
          <w:szCs w:val="20"/>
          <w:lang w:eastAsia="en-GB"/>
        </w:rPr>
        <w:t>, howe</w:t>
      </w:r>
      <w:r w:rsidRPr="0A58E600" w:rsidR="0A58E600">
        <w:rPr>
          <w:rFonts w:ascii="Gill Sans Infant Std" w:hAnsi="Gill Sans Infant Std" w:eastAsia="Gill Sans Infant Std" w:cs="Gill Sans Infant Std"/>
          <w:sz w:val="20"/>
          <w:szCs w:val="20"/>
          <w:lang w:eastAsia="en-GB"/>
        </w:rPr>
        <w:t>ver, don’t be restricted by these</w:t>
      </w:r>
      <w:r w:rsidRPr="0A58E600" w:rsidR="0A58E600">
        <w:rPr>
          <w:rFonts w:ascii="Gill Sans Infant Std" w:hAnsi="Gill Sans Infant Std" w:eastAsia="Gill Sans Infant Std" w:cs="Gill Sans Infant Std"/>
          <w:sz w:val="20"/>
          <w:szCs w:val="20"/>
          <w:lang w:eastAsia="en-GB"/>
        </w:rPr>
        <w:t xml:space="preserve"> list</w:t>
      </w:r>
      <w:r w:rsidRPr="0A58E600" w:rsidR="0A58E600">
        <w:rPr>
          <w:rFonts w:ascii="Gill Sans Infant Std" w:hAnsi="Gill Sans Infant Std" w:eastAsia="Gill Sans Infant Std" w:cs="Gill Sans Infant Std"/>
          <w:sz w:val="20"/>
          <w:szCs w:val="20"/>
          <w:lang w:eastAsia="en-GB"/>
        </w:rPr>
        <w:t>s. More play and interaction the better.</w:t>
      </w:r>
      <w:r w:rsidRPr="0A58E600" w:rsidR="0A58E600">
        <w:rPr>
          <w:rFonts w:ascii="Gill Sans Infant Std,Eurostile-ExtendedTwo" w:hAnsi="Gill Sans Infant Std,Eurostile-ExtendedTwo" w:eastAsia="Gill Sans Infant Std,Eurostile-ExtendedTwo" w:cs="Gill Sans Infant Std,Eurostile-ExtendedTwo"/>
          <w:sz w:val="20"/>
          <w:szCs w:val="20"/>
          <w:lang w:eastAsia="en-GB"/>
        </w:rPr>
        <w:t xml:space="preserve"> </w:t>
      </w:r>
    </w:p>
    <w:p xmlns:wp14="http://schemas.microsoft.com/office/word/2010/wordml" w:rsidRPr="000D0BFC" w:rsidR="001E2F40" w:rsidP="000D0BFC" w:rsidRDefault="001E2F40" w14:paraId="3DEEC669" wp14:textId="77777777">
      <w:pPr>
        <w:rPr>
          <w:rFonts w:ascii="Gill Sans Infant Std" w:hAnsi="Gill Sans Infant Std" w:cs="Eurostile-ExtendedTwo"/>
          <w:sz w:val="20"/>
          <w:szCs w:val="20"/>
          <w:lang w:eastAsia="en-GB"/>
        </w:rPr>
      </w:pPr>
    </w:p>
    <w:p xmlns:wp14="http://schemas.microsoft.com/office/word/2010/wordml" w:rsidRPr="000D0BFC" w:rsidR="001E2F40" w:rsidP="000D0BFC" w:rsidRDefault="001E2F40" w14:paraId="3656B9AB" wp14:textId="77777777">
      <w:pPr>
        <w:rPr>
          <w:rFonts w:ascii="Gill Sans Infant Std" w:hAnsi="Gill Sans Infant Std" w:cs="Eurostile-ExtendedTwo"/>
          <w:sz w:val="20"/>
          <w:szCs w:val="20"/>
          <w:lang w:eastAsia="en-GB"/>
        </w:rPr>
      </w:pPr>
    </w:p>
    <w:p xmlns:wp14="http://schemas.microsoft.com/office/word/2010/wordml" w:rsidRPr="000D0BFC" w:rsidR="001E2F40" w:rsidP="000D0BFC" w:rsidRDefault="001E2F40" w14:paraId="45FB0818" wp14:textId="77777777">
      <w:pPr>
        <w:rPr>
          <w:rFonts w:ascii="Gill Sans Infant Std" w:hAnsi="Gill Sans Infant Std" w:cs="Eurostile-ExtendedTwo"/>
          <w:sz w:val="20"/>
          <w:szCs w:val="20"/>
          <w:lang w:eastAsia="en-GB"/>
        </w:rPr>
      </w:pPr>
    </w:p>
    <w:p xmlns:wp14="http://schemas.microsoft.com/office/word/2010/wordml" w:rsidRPr="000D0BFC" w:rsidR="001E2F40" w:rsidP="000D0BFC" w:rsidRDefault="001E2F40" w14:paraId="049F31CB" wp14:textId="77777777">
      <w:pPr>
        <w:rPr>
          <w:rFonts w:ascii="Gill Sans Infant Std" w:hAnsi="Gill Sans Infant Std" w:cs="Eurostile-ExtendedTwo"/>
          <w:sz w:val="20"/>
          <w:szCs w:val="20"/>
          <w:lang w:eastAsia="en-GB"/>
        </w:rPr>
      </w:pPr>
    </w:p>
    <w:p xmlns:wp14="http://schemas.microsoft.com/office/word/2010/wordml" w:rsidRPr="000D0BFC" w:rsidR="001E2F40" w:rsidP="000D0BFC" w:rsidRDefault="001E2F40" w14:paraId="53128261" wp14:textId="77777777">
      <w:pPr>
        <w:rPr>
          <w:rFonts w:ascii="Gill Sans Infant Std" w:hAnsi="Gill Sans Infant Std" w:cs="Eurostile-ExtendedTwo"/>
          <w:sz w:val="20"/>
          <w:szCs w:val="20"/>
          <w:lang w:eastAsia="en-GB"/>
        </w:rPr>
      </w:pPr>
    </w:p>
    <w:p xmlns:wp14="http://schemas.microsoft.com/office/word/2010/wordml" w:rsidRPr="000D0BFC" w:rsidR="008A592E" w:rsidP="0A58E600" w:rsidRDefault="008A592E" w14:paraId="7901272E" wp14:textId="77777777" wp14:noSpellErr="1">
      <w:pPr>
        <w:rPr>
          <w:rFonts w:ascii="Gill Sans Infant Std" w:hAnsi="Gill Sans Infant Std" w:eastAsia="Gill Sans Infant Std" w:cs="Gill Sans Infant Std"/>
          <w:i w:val="1"/>
          <w:iCs w:val="1"/>
          <w:color w:val="C00000"/>
          <w:sz w:val="18"/>
          <w:szCs w:val="18"/>
        </w:rPr>
      </w:pPr>
      <w:bookmarkStart w:name="_GoBack" w:id="0"/>
      <w:bookmarkEnd w:id="0"/>
      <w:r w:rsidRPr="0A58E600" w:rsidR="0A58E600">
        <w:rPr>
          <w:rFonts w:ascii="Gill Sans Infant Std" w:hAnsi="Gill Sans Infant Std" w:eastAsia="Gill Sans Infant Std" w:cs="Gill Sans Infant Std"/>
          <w:i w:val="1"/>
          <w:iCs w:val="1"/>
          <w:color w:val="C00000"/>
          <w:sz w:val="18"/>
          <w:szCs w:val="18"/>
        </w:rPr>
        <w:t xml:space="preserve">[Acknowledgements: </w:t>
      </w:r>
      <w:r w:rsidRPr="0A58E600" w:rsidR="0A58E600">
        <w:rPr>
          <w:rFonts w:ascii="Gill Sans Infant Std" w:hAnsi="Gill Sans Infant Std" w:eastAsia="Gill Sans Infant Std" w:cs="Gill Sans Infant Std"/>
          <w:i w:val="1"/>
          <w:iCs w:val="1"/>
          <w:color w:val="C00000"/>
          <w:sz w:val="18"/>
          <w:szCs w:val="18"/>
        </w:rPr>
        <w:t xml:space="preserve">Sections taken from: ACF. </w:t>
      </w:r>
      <w:r w:rsidRPr="0A58E600" w:rsidR="0A58E600">
        <w:rPr>
          <w:rFonts w:ascii="Gill Sans Infant Std" w:hAnsi="Gill Sans Infant Std" w:eastAsia="Gill Sans Infant Std" w:cs="Gill Sans Infant Std"/>
          <w:i w:val="1"/>
          <w:iCs w:val="1"/>
          <w:color w:val="C00000"/>
          <w:sz w:val="18"/>
          <w:szCs w:val="18"/>
        </w:rPr>
        <w:t>Holistic Approach for Pregnant, Lactating Women and their children in Emergency (Baby Friendly Spaces). 2013. (DRAFT).</w:t>
      </w:r>
      <w:r w:rsidRPr="0A58E600" w:rsidR="0A58E600">
        <w:rPr>
          <w:rFonts w:ascii="Gill Sans Infant Std,Times New Roman" w:hAnsi="Gill Sans Infant Std,Times New Roman" w:eastAsia="Gill Sans Infant Std,Times New Roman" w:cs="Gill Sans Infant Std,Times New Roman"/>
          <w:i w:val="1"/>
          <w:iCs w:val="1"/>
          <w:color w:val="D99594"/>
          <w:sz w:val="18"/>
          <w:szCs w:val="18"/>
        </w:rPr>
        <w:t xml:space="preserve"> </w:t>
      </w:r>
      <w:r w:rsidRPr="0A58E600" w:rsidR="0A58E600">
        <w:rPr>
          <w:rFonts w:ascii="Gill Sans Infant Std" w:hAnsi="Gill Sans Infant Std" w:eastAsia="Gill Sans Infant Std" w:cs="Gill Sans Infant Std"/>
          <w:i w:val="1"/>
          <w:iCs w:val="1"/>
          <w:color w:val="C00000"/>
          <w:sz w:val="18"/>
          <w:szCs w:val="18"/>
        </w:rPr>
        <w:t xml:space="preserve">Save the Children would also like to acknowledge the support of the TOPS Micro Grant Program which was made possible by the generous support and contribution of the American people through the United States Agency for International Development (USAID). The original version of this document, and the other IYCF-E Toolkit documents, can be found at </w:t>
      </w:r>
      <w:hyperlink r:id="R373d67c5713b426e">
        <w:r w:rsidRPr="0A58E600" w:rsidR="0A58E600">
          <w:rPr>
            <w:rStyle w:val="Hyperlink"/>
            <w:rFonts w:ascii="Gill Sans Infant Std" w:hAnsi="Gill Sans Infant Std" w:eastAsia="Gill Sans Infant Std" w:cs="Gill Sans Infant Std"/>
            <w:i w:val="1"/>
            <w:iCs w:val="1"/>
            <w:sz w:val="18"/>
            <w:szCs w:val="18"/>
          </w:rPr>
          <w:t>https://resourcecentre.savethechildren.net/iycf-e</w:t>
        </w:r>
      </w:hyperlink>
      <w:r w:rsidRPr="0A58E600" w:rsidR="0A58E600">
        <w:rPr>
          <w:rFonts w:ascii="Gill Sans Infant Std" w:hAnsi="Gill Sans Infant Std" w:eastAsia="Gill Sans Infant Std" w:cs="Gill Sans Infant Std"/>
          <w:i w:val="1"/>
          <w:iCs w:val="1"/>
          <w:color w:val="C00000"/>
          <w:sz w:val="18"/>
          <w:szCs w:val="18"/>
        </w:rPr>
        <w:t>]</w:t>
      </w:r>
    </w:p>
    <w:p xmlns:wp14="http://schemas.microsoft.com/office/word/2010/wordml" w:rsidRPr="000D0BFC" w:rsidR="008A592E" w:rsidP="000D0BFC" w:rsidRDefault="008A592E" w14:paraId="62486C05" wp14:textId="77777777">
      <w:pPr>
        <w:shd w:val="clear" w:color="auto" w:fill="FFFFFF"/>
        <w:autoSpaceDE w:val="0"/>
        <w:autoSpaceDN w:val="0"/>
        <w:adjustRightInd w:val="0"/>
        <w:spacing w:after="0" w:line="240" w:lineRule="auto"/>
        <w:rPr>
          <w:rFonts w:ascii="Gill Sans Infant Std" w:hAnsi="Gill Sans Infant Std"/>
          <w:b/>
          <w:sz w:val="21"/>
          <w:szCs w:val="21"/>
        </w:rPr>
      </w:pPr>
    </w:p>
    <w:sectPr w:rsidRPr="000D0BFC" w:rsidR="008A592E">
      <w:headerReference w:type="default" r:id="rId15"/>
      <w:footerReference w:type="even" r:id="rId16"/>
      <w:footerReference w:type="default" r:id="rId17"/>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CA5402" w:rsidP="009307B7" w:rsidRDefault="00CA5402" w14:paraId="0562CB0E" wp14:textId="77777777">
      <w:pPr>
        <w:spacing w:after="0" w:line="240" w:lineRule="auto"/>
      </w:pPr>
      <w:r>
        <w:separator/>
      </w:r>
    </w:p>
  </w:endnote>
  <w:endnote w:type="continuationSeparator" w:id="0">
    <w:p xmlns:wp14="http://schemas.microsoft.com/office/word/2010/wordml" w:rsidR="00CA5402" w:rsidP="009307B7" w:rsidRDefault="00CA5402" w14:paraId="34CE0A41"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Univers 45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Gill Sans Infant Std">
    <w:altName w:val="Calibri"/>
    <w:charset w:val="00"/>
    <w:family w:val="swiss"/>
    <w:notTrueType/>
    <w:pitch w:val="variable"/>
    <w:sig w:usb0="800000AF" w:usb1="4000204A" w:usb2="00000000" w:usb3="00000000" w:csb0="00000001" w:csb1="00000000"/>
  </w:font>
  <w:font w:name="Eurostile-ExtendedTwo">
    <w:panose1 w:val="00000000000000000000"/>
    <w:charset w:val="00"/>
    <w:family w:val="auto"/>
    <w:notTrueType/>
    <w:pitch w:val="default"/>
    <w:sig w:usb0="00000003" w:usb1="00000000" w:usb2="00000000" w:usb3="00000000" w:csb0="00000001" w:csb1="00000000"/>
  </w:font>
  <w:font w:name="Univers-Bold">
    <w:panose1 w:val="00000000000000000000"/>
    <w:charset w:val="00"/>
    <w:family w:val="roman"/>
    <w:notTrueType/>
    <w:pitch w:val="default"/>
    <w:sig w:usb0="00000003" w:usb1="00000000" w:usb2="00000000" w:usb3="00000000" w:csb0="00000001" w:csb1="00000000"/>
  </w:font>
  <w:font w:name="Univers">
    <w:panose1 w:val="020B0503020202020204"/>
    <w:charset w:val="00"/>
    <w:family w:val="swiss"/>
    <w:pitch w:val="variable"/>
    <w:sig w:usb0="80000287" w:usb1="00000000" w:usb2="00000000" w:usb3="00000000" w:csb0="0000000F" w:csb1="00000000"/>
  </w:font>
  <w:font w:name="Trade Gothic LT Com Cn">
    <w:charset w:val="00"/>
    <w:family w:val="swiss"/>
    <w:pitch w:val="variable"/>
    <w:sig w:usb0="800000AF" w:usb1="5000204A" w:usb2="00000000" w:usb3="00000000" w:csb0="0000009B"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701B50" w:rsidP="001244A3" w:rsidRDefault="00701B50" w14:paraId="53928121" wp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xmlns:wp14="http://schemas.microsoft.com/office/word/2010/wordml" w:rsidR="00701B50" w:rsidP="00701B50" w:rsidRDefault="00701B50" w14:paraId="4DDBEF00" wp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701B50" w:rsidP="001244A3" w:rsidRDefault="00701B50" w14:paraId="7E774E96" wp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D0BFC">
      <w:rPr>
        <w:rStyle w:val="PageNumber"/>
        <w:noProof/>
      </w:rPr>
      <w:t>4</w:t>
    </w:r>
    <w:r>
      <w:rPr>
        <w:rStyle w:val="PageNumber"/>
      </w:rPr>
      <w:fldChar w:fldCharType="end"/>
    </w:r>
  </w:p>
  <w:p xmlns:wp14="http://schemas.microsoft.com/office/word/2010/wordml" w:rsidR="00701B50" w:rsidP="00701B50" w:rsidRDefault="00701B50" w14:paraId="1299C43A" wp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CA5402" w:rsidP="009307B7" w:rsidRDefault="00CA5402" w14:paraId="4101652C" wp14:textId="77777777">
      <w:pPr>
        <w:spacing w:after="0" w:line="240" w:lineRule="auto"/>
      </w:pPr>
      <w:r>
        <w:separator/>
      </w:r>
    </w:p>
  </w:footnote>
  <w:footnote w:type="continuationSeparator" w:id="0">
    <w:p xmlns:wp14="http://schemas.microsoft.com/office/word/2010/wordml" w:rsidR="00CA5402" w:rsidP="009307B7" w:rsidRDefault="00CA5402" w14:paraId="4B99056E" wp14:textId="77777777">
      <w:pPr>
        <w:spacing w:after="0" w:line="240" w:lineRule="auto"/>
      </w:pPr>
      <w:r>
        <w:continuationSeparator/>
      </w:r>
    </w:p>
  </w:footnote>
  <w:footnote w:id="1">
    <w:p xmlns:wp14="http://schemas.microsoft.com/office/word/2010/wordml" w:rsidRPr="00227389" w:rsidR="00227389" w:rsidP="0A58E600" w:rsidRDefault="00227389" w14:paraId="41E6B195" wp14:textId="77777777" wp14:noSpellErr="1">
      <w:pPr>
        <w:pStyle w:val="FootnoteText"/>
        <w:rPr>
          <w:sz w:val="16"/>
          <w:szCs w:val="16"/>
        </w:rPr>
      </w:pPr>
      <w:r>
        <w:rPr>
          <w:rStyle w:val="FootnoteReference"/>
        </w:rPr>
        <w:footnoteRef/>
      </w:r>
      <w:r>
        <w:rPr/>
        <w:t xml:space="preserve"> </w:t>
      </w:r>
      <w:r w:rsidRPr="00227389">
        <w:rPr>
          <w:sz w:val="16"/>
          <w:szCs w:val="16"/>
        </w:rPr>
        <w:t xml:space="preserve">Also see: </w:t>
      </w:r>
      <w:r w:rsidRPr="0A58E600">
        <w:rPr>
          <w:sz w:val="16"/>
          <w:szCs w:val="16"/>
          <w:lang w:eastAsia="en-GB"/>
        </w:rPr>
        <w:t>WHO. Mental Health and Psychosocial Well–Being among Children in Severe Food Shortage Situations (</w:t>
      </w:r>
      <w:hyperlink w:history="1" r:id="R20cbe26e9fd844d5">
        <w:r w:rsidRPr="00227389">
          <w:rPr>
            <w:rStyle w:val="Hyperlink"/>
            <w:sz w:val="16"/>
            <w:szCs w:val="16"/>
          </w:rPr>
          <w:t>http://www.who.int/mental_health/mental_health_food_shortage_children2.pdf</w:t>
        </w:r>
      </w:hyperlink>
      <w:r w:rsidRPr="00227389">
        <w:rPr>
          <w:sz w:val="16"/>
          <w:szCs w:val="16"/>
        </w:rPr>
        <w:t>) and the MAMI review Chapter 8</w:t>
      </w:r>
      <w:r w:rsidR="00180E1B">
        <w:rPr>
          <w:sz w:val="16"/>
          <w:szCs w:val="16"/>
        </w:rPr>
        <w:t xml:space="preserve"> (References, 2. Programme Planning, d. Technical Areas, c. Management of Acute Malnutrition in Infants</w:t>
      </w:r>
      <w:r w:rsidRPr="00227389">
        <w:rPr>
          <w:sz w:val="16"/>
          <w:szCs w:val="16"/>
        </w:rPr>
        <w:t>)</w:t>
      </w:r>
    </w:p>
  </w:footnote>
  <w:footnote w:id="2">
    <w:p xmlns:wp14="http://schemas.microsoft.com/office/word/2010/wordml" w:rsidRPr="00227389" w:rsidR="002C30BC" w:rsidRDefault="002C30BC" w14:paraId="7BE6AA4E" wp14:textId="77777777">
      <w:pPr>
        <w:pStyle w:val="FootnoteText"/>
        <w:rPr>
          <w:sz w:val="16"/>
          <w:szCs w:val="16"/>
        </w:rPr>
      </w:pPr>
      <w:r w:rsidRPr="00227389">
        <w:rPr>
          <w:rStyle w:val="FootnoteReference"/>
          <w:sz w:val="16"/>
          <w:szCs w:val="16"/>
        </w:rPr>
        <w:footnoteRef/>
      </w:r>
      <w:r w:rsidRPr="00227389">
        <w:rPr>
          <w:sz w:val="16"/>
          <w:szCs w:val="16"/>
        </w:rPr>
        <w:t xml:space="preserve"> </w:t>
      </w:r>
      <w:r w:rsidRPr="00227389" w:rsidR="002443FE">
        <w:rPr>
          <w:sz w:val="16"/>
          <w:szCs w:val="16"/>
        </w:rPr>
        <w:t>h</w:t>
      </w:r>
      <w:r w:rsidRPr="00227389">
        <w:rPr>
          <w:sz w:val="16"/>
          <w:szCs w:val="16"/>
        </w:rPr>
        <w:t>ttp://toolkit.ineesite.org/toolkit/INEEcms/uploads/1058/Early%20Childhood%20Development%20Nutrition%20Note.pdf</w:t>
      </w:r>
    </w:p>
  </w:footnote>
  <w:footnote w:id="3">
    <w:p xmlns:wp14="http://schemas.microsoft.com/office/word/2010/wordml" w:rsidRPr="002443FE" w:rsidR="002443FE" w:rsidP="002443FE" w:rsidRDefault="002443FE" w14:paraId="5317E6B6" wp14:textId="77777777">
      <w:pPr>
        <w:pStyle w:val="FootnoteText"/>
        <w:rPr>
          <w:sz w:val="16"/>
          <w:szCs w:val="16"/>
        </w:rPr>
      </w:pPr>
      <w:r w:rsidRPr="00227389">
        <w:rPr>
          <w:rStyle w:val="FootnoteReference"/>
          <w:sz w:val="16"/>
          <w:szCs w:val="16"/>
        </w:rPr>
        <w:footnoteRef/>
      </w:r>
      <w:r w:rsidRPr="00227389">
        <w:rPr>
          <w:sz w:val="16"/>
          <w:szCs w:val="16"/>
        </w:rPr>
        <w:t xml:space="preserve"> </w:t>
      </w:r>
      <w:hyperlink w:history="1" r:id="rId2">
        <w:r w:rsidRPr="00227389">
          <w:rPr>
            <w:rStyle w:val="Hyperlink"/>
            <w:sz w:val="16"/>
            <w:szCs w:val="16"/>
          </w:rPr>
          <w:t>http://www.unicef.org/videoaudio/PDFs/Activity_Guide_EnglishFINAL.pdf</w:t>
        </w:r>
      </w:hyperlink>
      <w:r w:rsidRPr="002443FE">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p xmlns:wp14="http://schemas.microsoft.com/office/word/2010/wordml" w:rsidR="00C15E61" w:rsidRDefault="003D331A" w14:paraId="1A05B09A" wp14:textId="77777777">
    <w:pPr>
      <w:pStyle w:val="Header"/>
    </w:pPr>
    <w:r>
      <w:rPr>
        <w:noProof/>
        <w:lang w:val="en-US"/>
      </w:rPr>
      <mc:AlternateContent>
        <mc:Choice Requires="wps">
          <w:drawing>
            <wp:anchor xmlns:wp14="http://schemas.microsoft.com/office/word/2010/wordprocessingDrawing" distT="0" distB="0" distL="114300" distR="114300" simplePos="0" relativeHeight="251657728" behindDoc="0" locked="0" layoutInCell="1" allowOverlap="1" wp14:anchorId="6400D40E" wp14:editId="7777777">
              <wp:simplePos x="0" y="0"/>
              <wp:positionH relativeFrom="column">
                <wp:posOffset>-973455</wp:posOffset>
              </wp:positionH>
              <wp:positionV relativeFrom="paragraph">
                <wp:posOffset>-433705</wp:posOffset>
              </wp:positionV>
              <wp:extent cx="10048875" cy="628650"/>
              <wp:effectExtent l="0" t="0" r="952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48875" cy="628650"/>
                      </a:xfrm>
                      <a:prstGeom prst="rect">
                        <a:avLst/>
                      </a:prstGeom>
                      <a:solidFill>
                        <a:srgbClr val="C00000"/>
                      </a:solidFill>
                      <a:ln w="9525">
                        <a:solidFill>
                          <a:srgbClr val="C00000"/>
                        </a:solidFill>
                        <a:miter lim="800000"/>
                        <a:headEnd/>
                        <a:tailEnd/>
                      </a:ln>
                    </wps:spPr>
                    <wps:txbx>
                      <w:txbxContent>
                        <w:p xmlns:wp14="http://schemas.microsoft.com/office/word/2010/wordml" w:rsidR="00C15E61" w:rsidP="00C15E61" w:rsidRDefault="00C15E61" w14:paraId="3461D779" wp14:textId="77777777">
                          <w:pPr>
                            <w:spacing w:after="0"/>
                            <w:rPr>
                              <w:color w:val="FFFFFF"/>
                              <w:sz w:val="10"/>
                            </w:rPr>
                          </w:pPr>
                        </w:p>
                        <w:p xmlns:wp14="http://schemas.microsoft.com/office/word/2010/wordml" w:rsidRPr="002963A1" w:rsidR="000D0BFC" w:rsidP="00C15E61" w:rsidRDefault="000D0BFC" w14:paraId="3CF2D8B6" wp14:textId="77777777">
                          <w:pPr>
                            <w:spacing w:after="0"/>
                            <w:rPr>
                              <w:color w:val="FFFFFF"/>
                              <w:sz w:val="10"/>
                            </w:rPr>
                          </w:pPr>
                        </w:p>
                        <w:p xmlns:wp14="http://schemas.microsoft.com/office/word/2010/wordml" w:rsidRPr="000D0BFC" w:rsidR="00C15E61" w:rsidP="00C15E61" w:rsidRDefault="00C15E61" w14:paraId="1E266863" wp14:textId="77777777">
                          <w:pPr>
                            <w:ind w:firstLine="720"/>
                            <w:rPr>
                              <w:rFonts w:ascii="Trade Gothic LT Com Cn" w:hAnsi="Trade Gothic LT Com Cn"/>
                              <w:b/>
                              <w:color w:val="FFFFFF"/>
                              <w:spacing w:val="40"/>
                              <w:sz w:val="32"/>
                              <w:szCs w:val="32"/>
                            </w:rPr>
                          </w:pPr>
                          <w:r w:rsidRPr="000D0BFC">
                            <w:rPr>
                              <w:rFonts w:ascii="Trade Gothic LT Com Cn" w:hAnsi="Trade Gothic LT Com Cn"/>
                              <w:b/>
                              <w:color w:val="FFFFFF"/>
                              <w:spacing w:val="40"/>
                              <w:sz w:val="32"/>
                              <w:szCs w:val="32"/>
                            </w:rPr>
                            <w:t xml:space="preserve">IYCF-E TOOLKIT: </w:t>
                          </w:r>
                          <w:r w:rsidRPr="000D0BFC">
                            <w:rPr>
                              <w:rFonts w:ascii="Trade Gothic LT Com Cn" w:hAnsi="Trade Gothic LT Com Cn"/>
                              <w:color w:val="FFFFFF"/>
                              <w:spacing w:val="40"/>
                              <w:sz w:val="32"/>
                              <w:szCs w:val="32"/>
                            </w:rPr>
                            <w:t>Rapid start-up for emergency nutrition personnel</w:t>
                          </w:r>
                          <w:r w:rsidRPr="000D0BFC">
                            <w:rPr>
                              <w:rFonts w:ascii="Trade Gothic LT Com Cn" w:hAnsi="Trade Gothic LT Com Cn"/>
                              <w:b/>
                              <w:color w:val="FFFFFF"/>
                              <w:spacing w:val="40"/>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36F3D82">
            <v:shapetype id="_x0000_t202" coordsize="21600,21600" o:spt="202" path="m,l,21600r21600,l21600,xe">
              <v:stroke joinstyle="miter"/>
              <v:path gradientshapeok="t" o:connecttype="rect"/>
            </v:shapetype>
            <v:shape id="_x0000_s1028" style="position:absolute;margin-left:-76.65pt;margin-top:-34.15pt;width:791.25pt;height:4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color="#c00000" strokecolor="#c0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">
              <v:textbox>
                <w:txbxContent>
                  <w:p w:rsidR="00C15E61" w:rsidP="00C15E61" w:rsidRDefault="00C15E61" w14:paraId="0FB78278" wp14:textId="77777777">
                    <w:pPr>
                      <w:spacing w:after="0"/>
                      <w:rPr>
                        <w:color w:val="FFFFFF"/>
                        <w:sz w:val="10"/>
                      </w:rPr>
                    </w:pPr>
                  </w:p>
                  <w:p w:rsidRPr="002963A1" w:rsidR="000D0BFC" w:rsidP="00C15E61" w:rsidRDefault="000D0BFC" w14:paraId="1FC39945" wp14:textId="77777777">
                    <w:pPr>
                      <w:spacing w:after="0"/>
                      <w:rPr>
                        <w:color w:val="FFFFFF"/>
                        <w:sz w:val="10"/>
                      </w:rPr>
                    </w:pPr>
                  </w:p>
                  <w:p w:rsidRPr="000D0BFC" w:rsidR="00C15E61" w:rsidP="00C15E61" w:rsidRDefault="00C15E61" w14:paraId="22FFC39A" wp14:textId="77777777">
                    <w:pPr>
                      <w:ind w:firstLine="720"/>
                      <w:rPr>
                        <w:rFonts w:ascii="Trade Gothic LT Com Cn" w:hAnsi="Trade Gothic LT Com Cn"/>
                        <w:b/>
                        <w:color w:val="FFFFFF"/>
                        <w:spacing w:val="40"/>
                        <w:sz w:val="32"/>
                        <w:szCs w:val="32"/>
                      </w:rPr>
                    </w:pPr>
                    <w:r w:rsidRPr="000D0BFC">
                      <w:rPr>
                        <w:rFonts w:ascii="Trade Gothic LT Com Cn" w:hAnsi="Trade Gothic LT Com Cn"/>
                        <w:b/>
                        <w:color w:val="FFFFFF"/>
                        <w:spacing w:val="40"/>
                        <w:sz w:val="32"/>
                        <w:szCs w:val="32"/>
                      </w:rPr>
                      <w:t xml:space="preserve">IYCF-E TOOLKIT: </w:t>
                    </w:r>
                    <w:r w:rsidRPr="000D0BFC">
                      <w:rPr>
                        <w:rFonts w:ascii="Trade Gothic LT Com Cn" w:hAnsi="Trade Gothic LT Com Cn"/>
                        <w:color w:val="FFFFFF"/>
                        <w:spacing w:val="40"/>
                        <w:sz w:val="32"/>
                        <w:szCs w:val="32"/>
                      </w:rPr>
                      <w:t>Rapid start-up for emergency nutrition personnel</w:t>
                    </w:r>
                    <w:r w:rsidRPr="000D0BFC">
                      <w:rPr>
                        <w:rFonts w:ascii="Trade Gothic LT Com Cn" w:hAnsi="Trade Gothic LT Com Cn"/>
                        <w:b/>
                        <w:color w:val="FFFFFF"/>
                        <w:spacing w:val="40"/>
                        <w:sz w:val="32"/>
                        <w:szCs w:val="32"/>
                      </w:rPr>
                      <w:t xml:space="preserve">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0747F26"/>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112276D9"/>
    <w:multiLevelType w:val="hybridMultilevel"/>
    <w:tmpl w:val="2B083978"/>
    <w:lvl w:ilvl="0" w:tplc="21FC440E">
      <w:start w:val="2"/>
      <w:numFmt w:val="bullet"/>
      <w:lvlText w:val="-"/>
      <w:lvlJc w:val="left"/>
      <w:pPr>
        <w:ind w:left="720" w:hanging="360"/>
      </w:pPr>
      <w:rPr>
        <w:rFonts w:hint="default" w:ascii="Univers 45 Light" w:hAnsi="Univers 45 Light" w:eastAsia="Calibri" w:cs="Univers 45 Light"/>
        <w:color w:val="00000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5191A20"/>
    <w:multiLevelType w:val="hybridMultilevel"/>
    <w:tmpl w:val="322289C0"/>
    <w:lvl w:ilvl="0" w:tplc="DC5E9128">
      <w:start w:val="2"/>
      <w:numFmt w:val="bullet"/>
      <w:lvlText w:val="-"/>
      <w:lvlJc w:val="left"/>
      <w:pPr>
        <w:ind w:left="720" w:hanging="360"/>
      </w:pPr>
      <w:rPr>
        <w:rFonts w:hint="default" w:ascii="Calibri" w:hAnsi="Calibri" w:eastAsia="Calibri"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7BF0B44"/>
    <w:multiLevelType w:val="hybridMultilevel"/>
    <w:tmpl w:val="E634193A"/>
    <w:lvl w:ilvl="0" w:tplc="BF56E4D2">
      <w:start w:val="2"/>
      <w:numFmt w:val="bullet"/>
      <w:lvlText w:val="-"/>
      <w:lvlJc w:val="left"/>
      <w:pPr>
        <w:ind w:left="720" w:hanging="360"/>
      </w:pPr>
      <w:rPr>
        <w:rFonts w:hint="default" w:ascii="Calibri" w:hAnsi="Calibri" w:eastAsia="Calibri"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1CE7BCB"/>
    <w:multiLevelType w:val="hybridMultilevel"/>
    <w:tmpl w:val="C33A0222"/>
    <w:lvl w:ilvl="0" w:tplc="4A061F5C">
      <w:start w:val="1"/>
      <w:numFmt w:val="bullet"/>
      <w:lvlText w:val=""/>
      <w:lvlJc w:val="left"/>
      <w:pPr>
        <w:tabs>
          <w:tab w:val="num" w:pos="360"/>
        </w:tabs>
      </w:pPr>
      <w:rPr>
        <w:rFonts w:hint="default" w:ascii="Symbol" w:hAnsi="Symbol"/>
        <w:sz w:val="16"/>
      </w:rPr>
    </w:lvl>
    <w:lvl w:ilvl="1" w:tplc="040C0003" w:tentative="1">
      <w:start w:val="1"/>
      <w:numFmt w:val="bullet"/>
      <w:lvlText w:val="o"/>
      <w:lvlJc w:val="left"/>
      <w:pPr>
        <w:tabs>
          <w:tab w:val="num" w:pos="1440"/>
        </w:tabs>
        <w:ind w:left="1440" w:hanging="360"/>
      </w:pPr>
      <w:rPr>
        <w:rFonts w:hint="default" w:ascii="Courier New" w:hAnsi="Courier New"/>
      </w:rPr>
    </w:lvl>
    <w:lvl w:ilvl="2" w:tplc="040C0005" w:tentative="1">
      <w:start w:val="1"/>
      <w:numFmt w:val="bullet"/>
      <w:lvlText w:val=""/>
      <w:lvlJc w:val="left"/>
      <w:pPr>
        <w:tabs>
          <w:tab w:val="num" w:pos="2160"/>
        </w:tabs>
        <w:ind w:left="2160" w:hanging="360"/>
      </w:pPr>
      <w:rPr>
        <w:rFonts w:hint="default" w:ascii="Wingdings" w:hAnsi="Wingdings"/>
      </w:rPr>
    </w:lvl>
    <w:lvl w:ilvl="3" w:tplc="040C0001" w:tentative="1">
      <w:start w:val="1"/>
      <w:numFmt w:val="bullet"/>
      <w:lvlText w:val=""/>
      <w:lvlJc w:val="left"/>
      <w:pPr>
        <w:tabs>
          <w:tab w:val="num" w:pos="2880"/>
        </w:tabs>
        <w:ind w:left="2880" w:hanging="360"/>
      </w:pPr>
      <w:rPr>
        <w:rFonts w:hint="default" w:ascii="Symbol" w:hAnsi="Symbol"/>
      </w:rPr>
    </w:lvl>
    <w:lvl w:ilvl="4" w:tplc="040C0003" w:tentative="1">
      <w:start w:val="1"/>
      <w:numFmt w:val="bullet"/>
      <w:lvlText w:val="o"/>
      <w:lvlJc w:val="left"/>
      <w:pPr>
        <w:tabs>
          <w:tab w:val="num" w:pos="3600"/>
        </w:tabs>
        <w:ind w:left="3600" w:hanging="360"/>
      </w:pPr>
      <w:rPr>
        <w:rFonts w:hint="default" w:ascii="Courier New" w:hAnsi="Courier New"/>
      </w:rPr>
    </w:lvl>
    <w:lvl w:ilvl="5" w:tplc="040C0005" w:tentative="1">
      <w:start w:val="1"/>
      <w:numFmt w:val="bullet"/>
      <w:lvlText w:val=""/>
      <w:lvlJc w:val="left"/>
      <w:pPr>
        <w:tabs>
          <w:tab w:val="num" w:pos="4320"/>
        </w:tabs>
        <w:ind w:left="4320" w:hanging="360"/>
      </w:pPr>
      <w:rPr>
        <w:rFonts w:hint="default" w:ascii="Wingdings" w:hAnsi="Wingdings"/>
      </w:rPr>
    </w:lvl>
    <w:lvl w:ilvl="6" w:tplc="040C0001" w:tentative="1">
      <w:start w:val="1"/>
      <w:numFmt w:val="bullet"/>
      <w:lvlText w:val=""/>
      <w:lvlJc w:val="left"/>
      <w:pPr>
        <w:tabs>
          <w:tab w:val="num" w:pos="5040"/>
        </w:tabs>
        <w:ind w:left="5040" w:hanging="360"/>
      </w:pPr>
      <w:rPr>
        <w:rFonts w:hint="default" w:ascii="Symbol" w:hAnsi="Symbol"/>
      </w:rPr>
    </w:lvl>
    <w:lvl w:ilvl="7" w:tplc="040C0003" w:tentative="1">
      <w:start w:val="1"/>
      <w:numFmt w:val="bullet"/>
      <w:lvlText w:val="o"/>
      <w:lvlJc w:val="left"/>
      <w:pPr>
        <w:tabs>
          <w:tab w:val="num" w:pos="5760"/>
        </w:tabs>
        <w:ind w:left="5760" w:hanging="360"/>
      </w:pPr>
      <w:rPr>
        <w:rFonts w:hint="default" w:ascii="Courier New" w:hAnsi="Courier New"/>
      </w:rPr>
    </w:lvl>
    <w:lvl w:ilvl="8" w:tplc="040C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734A38FC"/>
    <w:multiLevelType w:val="hybridMultilevel"/>
    <w:tmpl w:val="C2689682"/>
    <w:lvl w:ilvl="0" w:tplc="040C0001">
      <w:start w:val="1"/>
      <w:numFmt w:val="bullet"/>
      <w:lvlText w:val=""/>
      <w:lvlJc w:val="left"/>
      <w:pPr>
        <w:tabs>
          <w:tab w:val="num" w:pos="360"/>
        </w:tabs>
      </w:pPr>
      <w:rPr>
        <w:rFonts w:hint="default" w:ascii="Symbol" w:hAnsi="Symbol"/>
        <w:sz w:val="16"/>
      </w:rPr>
    </w:lvl>
    <w:lvl w:ilvl="1" w:tplc="040C0003" w:tentative="1">
      <w:start w:val="1"/>
      <w:numFmt w:val="bullet"/>
      <w:lvlText w:val="o"/>
      <w:lvlJc w:val="left"/>
      <w:pPr>
        <w:tabs>
          <w:tab w:val="num" w:pos="1440"/>
        </w:tabs>
        <w:ind w:left="1440" w:hanging="360"/>
      </w:pPr>
      <w:rPr>
        <w:rFonts w:hint="default" w:ascii="Courier New" w:hAnsi="Courier New"/>
      </w:rPr>
    </w:lvl>
    <w:lvl w:ilvl="2" w:tplc="040C0005" w:tentative="1">
      <w:start w:val="1"/>
      <w:numFmt w:val="bullet"/>
      <w:lvlText w:val=""/>
      <w:lvlJc w:val="left"/>
      <w:pPr>
        <w:tabs>
          <w:tab w:val="num" w:pos="2160"/>
        </w:tabs>
        <w:ind w:left="2160" w:hanging="360"/>
      </w:pPr>
      <w:rPr>
        <w:rFonts w:hint="default" w:ascii="Wingdings" w:hAnsi="Wingdings"/>
      </w:rPr>
    </w:lvl>
    <w:lvl w:ilvl="3" w:tplc="040C0001" w:tentative="1">
      <w:start w:val="1"/>
      <w:numFmt w:val="bullet"/>
      <w:lvlText w:val=""/>
      <w:lvlJc w:val="left"/>
      <w:pPr>
        <w:tabs>
          <w:tab w:val="num" w:pos="2880"/>
        </w:tabs>
        <w:ind w:left="2880" w:hanging="360"/>
      </w:pPr>
      <w:rPr>
        <w:rFonts w:hint="default" w:ascii="Symbol" w:hAnsi="Symbol"/>
      </w:rPr>
    </w:lvl>
    <w:lvl w:ilvl="4" w:tplc="040C0003" w:tentative="1">
      <w:start w:val="1"/>
      <w:numFmt w:val="bullet"/>
      <w:lvlText w:val="o"/>
      <w:lvlJc w:val="left"/>
      <w:pPr>
        <w:tabs>
          <w:tab w:val="num" w:pos="3600"/>
        </w:tabs>
        <w:ind w:left="3600" w:hanging="360"/>
      </w:pPr>
      <w:rPr>
        <w:rFonts w:hint="default" w:ascii="Courier New" w:hAnsi="Courier New"/>
      </w:rPr>
    </w:lvl>
    <w:lvl w:ilvl="5" w:tplc="040C0005" w:tentative="1">
      <w:start w:val="1"/>
      <w:numFmt w:val="bullet"/>
      <w:lvlText w:val=""/>
      <w:lvlJc w:val="left"/>
      <w:pPr>
        <w:tabs>
          <w:tab w:val="num" w:pos="4320"/>
        </w:tabs>
        <w:ind w:left="4320" w:hanging="360"/>
      </w:pPr>
      <w:rPr>
        <w:rFonts w:hint="default" w:ascii="Wingdings" w:hAnsi="Wingdings"/>
      </w:rPr>
    </w:lvl>
    <w:lvl w:ilvl="6" w:tplc="040C0001" w:tentative="1">
      <w:start w:val="1"/>
      <w:numFmt w:val="bullet"/>
      <w:lvlText w:val=""/>
      <w:lvlJc w:val="left"/>
      <w:pPr>
        <w:tabs>
          <w:tab w:val="num" w:pos="5040"/>
        </w:tabs>
        <w:ind w:left="5040" w:hanging="360"/>
      </w:pPr>
      <w:rPr>
        <w:rFonts w:hint="default" w:ascii="Symbol" w:hAnsi="Symbol"/>
      </w:rPr>
    </w:lvl>
    <w:lvl w:ilvl="7" w:tplc="040C0003" w:tentative="1">
      <w:start w:val="1"/>
      <w:numFmt w:val="bullet"/>
      <w:lvlText w:val="o"/>
      <w:lvlJc w:val="left"/>
      <w:pPr>
        <w:tabs>
          <w:tab w:val="num" w:pos="5760"/>
        </w:tabs>
        <w:ind w:left="5760" w:hanging="360"/>
      </w:pPr>
      <w:rPr>
        <w:rFonts w:hint="default" w:ascii="Courier New" w:hAnsi="Courier New"/>
      </w:rPr>
    </w:lvl>
    <w:lvl w:ilvl="8" w:tplc="040C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76810302"/>
    <w:multiLevelType w:val="hybridMultilevel"/>
    <w:tmpl w:val="39CCA5D6"/>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6"/>
  </w:num>
  <w:num w:numId="3">
    <w:abstractNumId w:val="5"/>
  </w:num>
  <w:num w:numId="4">
    <w:abstractNumId w:val="1"/>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7B7"/>
    <w:rsid w:val="00076876"/>
    <w:rsid w:val="000A1000"/>
    <w:rsid w:val="000B6ECB"/>
    <w:rsid w:val="000D0BFC"/>
    <w:rsid w:val="000D4072"/>
    <w:rsid w:val="0010073C"/>
    <w:rsid w:val="001244A3"/>
    <w:rsid w:val="00180E1B"/>
    <w:rsid w:val="001E2F40"/>
    <w:rsid w:val="00227389"/>
    <w:rsid w:val="002443FE"/>
    <w:rsid w:val="002C30BC"/>
    <w:rsid w:val="002E1C7C"/>
    <w:rsid w:val="003D331A"/>
    <w:rsid w:val="004012AA"/>
    <w:rsid w:val="0046210A"/>
    <w:rsid w:val="0046704B"/>
    <w:rsid w:val="004B1061"/>
    <w:rsid w:val="004B509D"/>
    <w:rsid w:val="00520F53"/>
    <w:rsid w:val="00545F39"/>
    <w:rsid w:val="00573474"/>
    <w:rsid w:val="00582BCF"/>
    <w:rsid w:val="005B681B"/>
    <w:rsid w:val="005F3FBB"/>
    <w:rsid w:val="0061287D"/>
    <w:rsid w:val="006240C1"/>
    <w:rsid w:val="00633FEB"/>
    <w:rsid w:val="00701B50"/>
    <w:rsid w:val="0070637B"/>
    <w:rsid w:val="0072016C"/>
    <w:rsid w:val="007333EB"/>
    <w:rsid w:val="00734C15"/>
    <w:rsid w:val="00777CC5"/>
    <w:rsid w:val="007D4C21"/>
    <w:rsid w:val="0087073C"/>
    <w:rsid w:val="00896FF2"/>
    <w:rsid w:val="008A3A9E"/>
    <w:rsid w:val="008A4A4F"/>
    <w:rsid w:val="008A5629"/>
    <w:rsid w:val="008A592E"/>
    <w:rsid w:val="009307B7"/>
    <w:rsid w:val="00993730"/>
    <w:rsid w:val="009A1E26"/>
    <w:rsid w:val="009E0AD8"/>
    <w:rsid w:val="00A07BF8"/>
    <w:rsid w:val="00A16124"/>
    <w:rsid w:val="00B208D5"/>
    <w:rsid w:val="00B3302C"/>
    <w:rsid w:val="00B479C6"/>
    <w:rsid w:val="00B63A30"/>
    <w:rsid w:val="00B64EAB"/>
    <w:rsid w:val="00C066A0"/>
    <w:rsid w:val="00C15E61"/>
    <w:rsid w:val="00C56017"/>
    <w:rsid w:val="00CA5402"/>
    <w:rsid w:val="00D152F7"/>
    <w:rsid w:val="00D63880"/>
    <w:rsid w:val="00DA65C9"/>
    <w:rsid w:val="00DC0E06"/>
    <w:rsid w:val="00DD3854"/>
    <w:rsid w:val="00DF2DF0"/>
    <w:rsid w:val="00E813D9"/>
    <w:rsid w:val="00EB2C37"/>
    <w:rsid w:val="00EE2C08"/>
    <w:rsid w:val="00F05CF0"/>
    <w:rsid w:val="00F825FB"/>
    <w:rsid w:val="0A58E6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B460CA40-AEAB-4E3F-908C-9FB245936AA8}"/>
  <w14:docId w14:val="5A5ED20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spacing w:after="200" w:line="276" w:lineRule="auto"/>
    </w:pPr>
    <w:rPr>
      <w:sz w:val="22"/>
      <w:szCs w:val="22"/>
      <w:lang w:val="en-GB"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noteText">
    <w:name w:val="footnote text"/>
    <w:aliases w:val="FOOTNOTES,fn,single space,footnote text,Texte de note de bas de page,footnote text Car,Texte de note de bas de page Car,footnote text Car Car Car,footnote text Car1 Car,Note de bas de page Car Car Car Car Car"/>
    <w:basedOn w:val="Normal"/>
    <w:link w:val="FootnoteTextChar"/>
    <w:rsid w:val="009307B7"/>
    <w:pPr>
      <w:spacing w:after="0" w:line="240" w:lineRule="auto"/>
    </w:pPr>
    <w:rPr>
      <w:sz w:val="20"/>
      <w:szCs w:val="20"/>
    </w:rPr>
  </w:style>
  <w:style w:type="character" w:styleId="FootnoteTextChar" w:customStyle="1">
    <w:name w:val="Footnote Text Char"/>
    <w:aliases w:val="FOOTNOTES Char,fn Char,single space Char,footnote text Char,Texte de note de bas de page Char,footnote text Car Char,Texte de note de bas de page Car Char,footnote text Car Car Car Char,footnote text Car1 Car Char"/>
    <w:link w:val="FootnoteText"/>
    <w:rsid w:val="009307B7"/>
    <w:rPr>
      <w:lang w:eastAsia="en-US"/>
    </w:rPr>
  </w:style>
  <w:style w:type="paragraph" w:styleId="Caption">
    <w:name w:val="caption"/>
    <w:basedOn w:val="Normal"/>
    <w:next w:val="Normal"/>
    <w:uiPriority w:val="35"/>
    <w:qFormat/>
    <w:rsid w:val="009307B7"/>
    <w:pPr>
      <w:spacing w:line="240" w:lineRule="auto"/>
    </w:pPr>
    <w:rPr>
      <w:b/>
      <w:bCs/>
      <w:color w:val="4F81BD"/>
      <w:sz w:val="18"/>
      <w:szCs w:val="18"/>
    </w:rPr>
  </w:style>
  <w:style w:type="character" w:styleId="FootnoteReference">
    <w:name w:val="footnote reference"/>
    <w:uiPriority w:val="99"/>
    <w:semiHidden/>
    <w:rsid w:val="009307B7"/>
    <w:rPr>
      <w:rFonts w:cs="Times New Roman"/>
      <w:vertAlign w:val="superscript"/>
    </w:rPr>
  </w:style>
  <w:style w:type="character" w:styleId="Hyperlink">
    <w:name w:val="Hyperlink"/>
    <w:uiPriority w:val="99"/>
    <w:rsid w:val="009307B7"/>
    <w:rPr>
      <w:rFonts w:cs="Times New Roman"/>
      <w:color w:val="0000FF"/>
      <w:u w:val="single"/>
    </w:rPr>
  </w:style>
  <w:style w:type="paragraph" w:styleId="Default" w:customStyle="1">
    <w:name w:val="Default"/>
    <w:rsid w:val="002C30BC"/>
    <w:pPr>
      <w:autoSpaceDE w:val="0"/>
      <w:autoSpaceDN w:val="0"/>
      <w:adjustRightInd w:val="0"/>
    </w:pPr>
    <w:rPr>
      <w:rFonts w:ascii="Univers 45 Light" w:hAnsi="Univers 45 Light" w:cs="Univers 45 Light"/>
      <w:color w:val="000000"/>
      <w:sz w:val="24"/>
      <w:szCs w:val="24"/>
      <w:lang w:val="en-GB" w:eastAsia="en-GB"/>
    </w:rPr>
  </w:style>
  <w:style w:type="character" w:styleId="A0" w:customStyle="1">
    <w:name w:val="A0"/>
    <w:uiPriority w:val="99"/>
    <w:rsid w:val="002C30BC"/>
    <w:rPr>
      <w:rFonts w:cs="Univers 45 Light"/>
      <w:b/>
      <w:bCs/>
      <w:color w:val="000000"/>
      <w:sz w:val="44"/>
      <w:szCs w:val="44"/>
    </w:rPr>
  </w:style>
  <w:style w:type="paragraph" w:styleId="Header">
    <w:name w:val="header"/>
    <w:basedOn w:val="Normal"/>
    <w:link w:val="HeaderChar"/>
    <w:uiPriority w:val="99"/>
    <w:unhideWhenUsed/>
    <w:rsid w:val="00C15E61"/>
    <w:pPr>
      <w:tabs>
        <w:tab w:val="center" w:pos="4680"/>
        <w:tab w:val="right" w:pos="9360"/>
      </w:tabs>
    </w:pPr>
  </w:style>
  <w:style w:type="character" w:styleId="HeaderChar" w:customStyle="1">
    <w:name w:val="Header Char"/>
    <w:link w:val="Header"/>
    <w:uiPriority w:val="99"/>
    <w:rsid w:val="00C15E61"/>
    <w:rPr>
      <w:sz w:val="22"/>
      <w:szCs w:val="22"/>
      <w:lang w:val="en-GB"/>
    </w:rPr>
  </w:style>
  <w:style w:type="paragraph" w:styleId="Footer">
    <w:name w:val="footer"/>
    <w:basedOn w:val="Normal"/>
    <w:link w:val="FooterChar"/>
    <w:uiPriority w:val="99"/>
    <w:unhideWhenUsed/>
    <w:rsid w:val="00C15E61"/>
    <w:pPr>
      <w:tabs>
        <w:tab w:val="center" w:pos="4680"/>
        <w:tab w:val="right" w:pos="9360"/>
      </w:tabs>
    </w:pPr>
  </w:style>
  <w:style w:type="character" w:styleId="FooterChar" w:customStyle="1">
    <w:name w:val="Footer Char"/>
    <w:link w:val="Footer"/>
    <w:uiPriority w:val="99"/>
    <w:rsid w:val="00C15E61"/>
    <w:rPr>
      <w:sz w:val="22"/>
      <w:szCs w:val="22"/>
      <w:lang w:val="en-GB"/>
    </w:rPr>
  </w:style>
  <w:style w:type="paragraph" w:styleId="BodyText3">
    <w:name w:val="Body Text 3"/>
    <w:basedOn w:val="Normal"/>
    <w:link w:val="BodyText3Char"/>
    <w:semiHidden/>
    <w:rsid w:val="001E2F40"/>
    <w:pPr>
      <w:spacing w:after="0" w:line="240" w:lineRule="auto"/>
    </w:pPr>
    <w:rPr>
      <w:rFonts w:ascii="Times New Roman" w:hAnsi="Times New Roman" w:eastAsia="Times New Roman"/>
      <w:b/>
      <w:bCs/>
      <w:sz w:val="32"/>
      <w:szCs w:val="24"/>
      <w:u w:val="single"/>
      <w:lang w:val="en-AU"/>
    </w:rPr>
  </w:style>
  <w:style w:type="character" w:styleId="BodyText3Char" w:customStyle="1">
    <w:name w:val="Body Text 3 Char"/>
    <w:link w:val="BodyText3"/>
    <w:semiHidden/>
    <w:rsid w:val="001E2F40"/>
    <w:rPr>
      <w:rFonts w:ascii="Times New Roman" w:hAnsi="Times New Roman" w:eastAsia="Times New Roman"/>
      <w:b/>
      <w:bCs/>
      <w:sz w:val="32"/>
      <w:szCs w:val="24"/>
      <w:u w:val="single"/>
      <w:lang w:val="en-AU"/>
    </w:rPr>
  </w:style>
  <w:style w:type="character" w:styleId="PageNumber">
    <w:name w:val="page number"/>
    <w:uiPriority w:val="99"/>
    <w:semiHidden/>
    <w:unhideWhenUsed/>
    <w:rsid w:val="00701B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828416">
      <w:bodyDiv w:val="1"/>
      <w:marLeft w:val="0"/>
      <w:marRight w:val="0"/>
      <w:marTop w:val="0"/>
      <w:marBottom w:val="0"/>
      <w:divBdr>
        <w:top w:val="none" w:sz="0" w:space="0" w:color="auto"/>
        <w:left w:val="none" w:sz="0" w:space="0" w:color="auto"/>
        <w:bottom w:val="none" w:sz="0" w:space="0" w:color="auto"/>
        <w:right w:val="none" w:sz="0" w:space="0" w:color="auto"/>
      </w:divBdr>
      <w:divsChild>
        <w:div w:id="1244100293">
          <w:marLeft w:val="0"/>
          <w:marRight w:val="0"/>
          <w:marTop w:val="0"/>
          <w:marBottom w:val="0"/>
          <w:divBdr>
            <w:top w:val="none" w:sz="0" w:space="0" w:color="auto"/>
            <w:left w:val="none" w:sz="0" w:space="0" w:color="auto"/>
            <w:bottom w:val="none" w:sz="0" w:space="0" w:color="auto"/>
            <w:right w:val="none" w:sz="0" w:space="0" w:color="auto"/>
          </w:divBdr>
          <w:divsChild>
            <w:div w:id="2084178590">
              <w:marLeft w:val="0"/>
              <w:marRight w:val="0"/>
              <w:marTop w:val="0"/>
              <w:marBottom w:val="0"/>
              <w:divBdr>
                <w:top w:val="none" w:sz="0" w:space="0" w:color="auto"/>
                <w:left w:val="none" w:sz="0" w:space="0" w:color="auto"/>
                <w:bottom w:val="none" w:sz="0" w:space="0" w:color="auto"/>
                <w:right w:val="none" w:sz="0" w:space="0" w:color="auto"/>
              </w:divBdr>
              <w:divsChild>
                <w:div w:id="1681156457">
                  <w:marLeft w:val="0"/>
                  <w:marRight w:val="0"/>
                  <w:marTop w:val="0"/>
                  <w:marBottom w:val="0"/>
                  <w:divBdr>
                    <w:top w:val="none" w:sz="0" w:space="0" w:color="auto"/>
                    <w:left w:val="none" w:sz="0" w:space="0" w:color="auto"/>
                    <w:bottom w:val="none" w:sz="0" w:space="0" w:color="auto"/>
                    <w:right w:val="none" w:sz="0" w:space="0" w:color="auto"/>
                  </w:divBdr>
                  <w:divsChild>
                    <w:div w:id="845437113">
                      <w:marLeft w:val="0"/>
                      <w:marRight w:val="0"/>
                      <w:marTop w:val="0"/>
                      <w:marBottom w:val="0"/>
                      <w:divBdr>
                        <w:top w:val="none" w:sz="0" w:space="0" w:color="auto"/>
                        <w:left w:val="none" w:sz="0" w:space="0" w:color="auto"/>
                        <w:bottom w:val="none" w:sz="0" w:space="0" w:color="auto"/>
                        <w:right w:val="none" w:sz="0" w:space="0" w:color="auto"/>
                      </w:divBdr>
                      <w:divsChild>
                        <w:div w:id="129710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Documents%20and%20Settings/Cecilie/Bureau/manuel%20d'int&#233;gration%20de%20la%20sant&#233;%20mentale.doc"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Documents%20and%20Settings/Cecilie/Bureau/manuel%20d'int&#233;gration%20de%20la%20sant&#233;%20mentale.doc" TargetMode="External" Id="rId11"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image" Target="media/image1.jpeg"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resourcecentre.savethechildren.net/iycf-e" TargetMode="External" Id="R373d67c5713b426e" /></Relationships>
</file>

<file path=word/_rels/footnotes.xml.rels>&#65279;<?xml version="1.0" encoding="utf-8"?><Relationships xmlns="http://schemas.openxmlformats.org/package/2006/relationships"><Relationship Type="http://schemas.openxmlformats.org/officeDocument/2006/relationships/hyperlink" Target="http://www.unicef.org/videoaudio/PDFs/Activity_Guide_EnglishFINAL.pdf" TargetMode="External" Id="rId2" /><Relationship Type="http://schemas.openxmlformats.org/officeDocument/2006/relationships/hyperlink" Target="http://www.who.int/mental_health/mental_health_food_shortage_children2.pdf" TargetMode="External" Id="R20cbe26e9fd844d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0D2A2BCC626543B11354709C911B81" ma:contentTypeVersion="8" ma:contentTypeDescription="Create a new document." ma:contentTypeScope="" ma:versionID="0e0920e0b96fba01ef7fcb5797924d20">
  <xsd:schema xmlns:xsd="http://www.w3.org/2001/XMLSchema" xmlns:xs="http://www.w3.org/2001/XMLSchema" xmlns:p="http://schemas.microsoft.com/office/2006/metadata/properties" xmlns:ns2="782e7d56-4414-4efa-b9b7-ed5e763f3663" xmlns:ns3="2f48e1d0-7cb8-41d9-828b-ed81fdeb0972" targetNamespace="http://schemas.microsoft.com/office/2006/metadata/properties" ma:root="true" ma:fieldsID="eb403615b336ed075e850e5d20056b9a" ns2:_="" ns3:_="">
    <xsd:import namespace="782e7d56-4414-4efa-b9b7-ed5e763f3663"/>
    <xsd:import namespace="2f48e1d0-7cb8-41d9-828b-ed81fdeb09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2e7d56-4414-4efa-b9b7-ed5e763f366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48e1d0-7cb8-41d9-828b-ed81fdeb09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9F125-7D22-4025-A675-A0EA278E4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2e7d56-4414-4efa-b9b7-ed5e763f3663"/>
    <ds:schemaRef ds:uri="2f48e1d0-7cb8-41d9-828b-ed81fdeb09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BF9D3-1C7B-4040-B22C-EC55E389BAD5}">
  <ds:schemaRefs>
    <ds:schemaRef ds:uri="http://schemas.microsoft.com/sharepoint/v3/contenttype/forms"/>
  </ds:schemaRefs>
</ds:datastoreItem>
</file>

<file path=customXml/itemProps3.xml><?xml version="1.0" encoding="utf-8"?>
<ds:datastoreItem xmlns:ds="http://schemas.openxmlformats.org/officeDocument/2006/customXml" ds:itemID="{6E65DB2B-173D-4AF4-9CFE-C15288BA15C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Save The Children</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Ali Maclaine</dc:creator>
  <keywords/>
  <lastModifiedBy>Rothenberg, Cate</lastModifiedBy>
  <revision>10</revision>
  <dcterms:created xsi:type="dcterms:W3CDTF">2018-06-14T16:41:00.0000000Z</dcterms:created>
  <dcterms:modified xsi:type="dcterms:W3CDTF">2018-06-14T16:42:29.4233176Z</dcterms:modified>
</coreProperties>
</file>